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E4F0" w14:textId="20CF714C" w:rsidR="00015257" w:rsidRPr="001960AC" w:rsidRDefault="00063313" w:rsidP="00015257">
      <w:pPr>
        <w:pStyle w:val="NoSpacing"/>
        <w:rPr>
          <w:rFonts w:ascii="Sylfaen" w:hAnsi="Sylfaen" w:cs="Times New Roman"/>
          <w:b/>
          <w:sz w:val="24"/>
          <w:szCs w:val="24"/>
        </w:rPr>
      </w:pPr>
      <w:r w:rsidRPr="001960AC">
        <w:rPr>
          <w:rFonts w:ascii="Sylfaen" w:hAnsi="Sylfaen" w:cs="Times New Roman"/>
          <w:b/>
          <w:sz w:val="24"/>
          <w:szCs w:val="24"/>
        </w:rPr>
        <w:t>Section B</w:t>
      </w:r>
      <w:r w:rsidR="00015257" w:rsidRPr="001960AC">
        <w:rPr>
          <w:rFonts w:ascii="Sylfaen" w:hAnsi="Sylfaen" w:cs="Times New Roman"/>
          <w:b/>
          <w:sz w:val="24"/>
          <w:szCs w:val="24"/>
        </w:rPr>
        <w:t xml:space="preserve"> – Statement of Work</w:t>
      </w:r>
    </w:p>
    <w:p w14:paraId="1F65B391" w14:textId="77777777" w:rsidR="00015257" w:rsidRPr="001960AC" w:rsidRDefault="00015257" w:rsidP="00015257">
      <w:pPr>
        <w:pStyle w:val="NoSpacing"/>
        <w:rPr>
          <w:rFonts w:ascii="Sylfaen" w:hAnsi="Sylfaen" w:cs="Times New Roman"/>
          <w:sz w:val="24"/>
          <w:szCs w:val="24"/>
        </w:rPr>
      </w:pPr>
    </w:p>
    <w:p w14:paraId="61AB9726" w14:textId="5ED9BB4D" w:rsidR="00CF0DE0" w:rsidRPr="001960AC" w:rsidRDefault="00CF0DE0" w:rsidP="00CF0DE0">
      <w:p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b/>
          <w:noProof/>
          <w:sz w:val="24"/>
          <w:szCs w:val="24"/>
        </w:rPr>
        <w:t xml:space="preserve">Goal:  </w:t>
      </w:r>
      <w:r w:rsidRPr="001960AC">
        <w:rPr>
          <w:rFonts w:ascii="Sylfaen" w:eastAsia="Times New Roman" w:hAnsi="Sylfaen" w:cs="Times New Roman"/>
          <w:noProof/>
          <w:sz w:val="24"/>
          <w:szCs w:val="24"/>
        </w:rPr>
        <w:t xml:space="preserve">The goal of the </w:t>
      </w:r>
      <w:r w:rsidR="00C26CC9" w:rsidRPr="001960AC">
        <w:rPr>
          <w:rFonts w:ascii="Sylfaen" w:eastAsia="Times New Roman" w:hAnsi="Sylfaen" w:cs="Times New Roman"/>
          <w:noProof/>
          <w:sz w:val="24"/>
          <w:szCs w:val="24"/>
        </w:rPr>
        <w:t>project</w:t>
      </w:r>
      <w:r w:rsidRPr="001960AC">
        <w:rPr>
          <w:rFonts w:ascii="Sylfaen" w:eastAsia="Times New Roman" w:hAnsi="Sylfaen" w:cs="Times New Roman"/>
          <w:noProof/>
          <w:sz w:val="24"/>
          <w:szCs w:val="24"/>
        </w:rPr>
        <w:t xml:space="preserve"> is to ensure the area is appealing, to provide new cermaic tiles, </w:t>
      </w:r>
      <w:r w:rsidR="00C26CC9" w:rsidRPr="001960AC">
        <w:rPr>
          <w:rFonts w:ascii="Sylfaen" w:eastAsia="Times New Roman" w:hAnsi="Sylfaen" w:cs="Times New Roman"/>
          <w:noProof/>
          <w:sz w:val="24"/>
          <w:szCs w:val="24"/>
        </w:rPr>
        <w:t xml:space="preserve">replace damaged ceilings, </w:t>
      </w:r>
      <w:r w:rsidRPr="001960AC">
        <w:rPr>
          <w:rFonts w:ascii="Sylfaen" w:eastAsia="Times New Roman" w:hAnsi="Sylfaen" w:cs="Times New Roman"/>
          <w:noProof/>
          <w:sz w:val="24"/>
          <w:szCs w:val="24"/>
        </w:rPr>
        <w:t xml:space="preserve">improve lighting, </w:t>
      </w:r>
      <w:r w:rsidR="00C26CC9" w:rsidRPr="001960AC">
        <w:rPr>
          <w:rFonts w:ascii="Sylfaen" w:eastAsia="Times New Roman" w:hAnsi="Sylfaen" w:cs="Times New Roman"/>
          <w:noProof/>
          <w:sz w:val="24"/>
          <w:szCs w:val="24"/>
        </w:rPr>
        <w:t>renovat</w:t>
      </w:r>
      <w:r w:rsidR="00753FC9" w:rsidRPr="001960AC">
        <w:rPr>
          <w:rFonts w:ascii="Sylfaen" w:eastAsia="Times New Roman" w:hAnsi="Sylfaen" w:cs="Times New Roman"/>
          <w:noProof/>
          <w:sz w:val="24"/>
          <w:szCs w:val="24"/>
        </w:rPr>
        <w:t>e</w:t>
      </w:r>
      <w:r w:rsidR="00C26CC9" w:rsidRPr="001960AC">
        <w:rPr>
          <w:rFonts w:ascii="Sylfaen" w:eastAsia="Times New Roman" w:hAnsi="Sylfaen" w:cs="Times New Roman"/>
          <w:noProof/>
          <w:sz w:val="24"/>
          <w:szCs w:val="24"/>
        </w:rPr>
        <w:t xml:space="preserve"> showers</w:t>
      </w:r>
      <w:r w:rsidRPr="001960AC">
        <w:rPr>
          <w:rFonts w:ascii="Sylfaen" w:eastAsia="Times New Roman" w:hAnsi="Sylfaen" w:cs="Times New Roman"/>
          <w:noProof/>
          <w:sz w:val="24"/>
          <w:szCs w:val="24"/>
        </w:rPr>
        <w:t xml:space="preserve">, repair doors and other accessories. The purpose of the project is to repair old work that has expired it’s life circle and to protect the building from possible damages.  </w:t>
      </w:r>
    </w:p>
    <w:p w14:paraId="04657C2B" w14:textId="46C3092F" w:rsidR="00CF0DE0" w:rsidRDefault="00CF0DE0" w:rsidP="00015257">
      <w:pPr>
        <w:pStyle w:val="NoSpacing"/>
        <w:rPr>
          <w:rFonts w:ascii="Sylfaen" w:hAnsi="Sylfaen" w:cs="Times New Roman"/>
          <w:b/>
          <w:sz w:val="24"/>
          <w:szCs w:val="24"/>
        </w:rPr>
      </w:pPr>
    </w:p>
    <w:p w14:paraId="43442378" w14:textId="77777777" w:rsidR="0078207C" w:rsidRPr="001960AC" w:rsidRDefault="0078207C" w:rsidP="00015257">
      <w:pPr>
        <w:pStyle w:val="NoSpacing"/>
        <w:rPr>
          <w:rFonts w:ascii="Sylfaen" w:hAnsi="Sylfaen" w:cs="Times New Roman"/>
          <w:b/>
          <w:sz w:val="24"/>
          <w:szCs w:val="24"/>
        </w:rPr>
      </w:pPr>
    </w:p>
    <w:p w14:paraId="1BA67634" w14:textId="12D00437" w:rsidR="00015257" w:rsidRPr="001960AC" w:rsidRDefault="00DA2D19" w:rsidP="00015257">
      <w:pPr>
        <w:pStyle w:val="NoSpacing"/>
        <w:rPr>
          <w:rFonts w:ascii="Sylfaen" w:hAnsi="Sylfaen" w:cs="Times New Roman"/>
          <w:b/>
          <w:sz w:val="24"/>
          <w:szCs w:val="24"/>
        </w:rPr>
      </w:pPr>
      <w:r w:rsidRPr="001960AC">
        <w:rPr>
          <w:rFonts w:ascii="Sylfaen" w:hAnsi="Sylfaen" w:cs="Times New Roman"/>
          <w:b/>
          <w:sz w:val="24"/>
          <w:szCs w:val="24"/>
        </w:rPr>
        <w:t>B</w:t>
      </w:r>
      <w:r w:rsidR="00656B93" w:rsidRPr="001960AC">
        <w:rPr>
          <w:rFonts w:ascii="Sylfaen" w:hAnsi="Sylfaen" w:cs="Times New Roman"/>
          <w:b/>
          <w:sz w:val="24"/>
          <w:szCs w:val="24"/>
        </w:rPr>
        <w:t>.1</w:t>
      </w:r>
      <w:r w:rsidR="00656B93" w:rsidRPr="001960AC">
        <w:rPr>
          <w:rFonts w:ascii="Sylfaen" w:hAnsi="Sylfaen" w:cs="Times New Roman"/>
          <w:b/>
          <w:sz w:val="24"/>
          <w:szCs w:val="24"/>
        </w:rPr>
        <w:tab/>
      </w:r>
      <w:r w:rsidR="00015257" w:rsidRPr="001960AC">
        <w:rPr>
          <w:rFonts w:ascii="Sylfaen" w:hAnsi="Sylfaen" w:cs="Times New Roman"/>
          <w:b/>
          <w:sz w:val="24"/>
          <w:szCs w:val="24"/>
        </w:rPr>
        <w:t>General</w:t>
      </w:r>
    </w:p>
    <w:p w14:paraId="41D5899A" w14:textId="77777777" w:rsidR="00E145E4" w:rsidRPr="009876AA" w:rsidRDefault="00E145E4" w:rsidP="00E145E4">
      <w:pPr>
        <w:pStyle w:val="NoSpacing"/>
        <w:rPr>
          <w:rFonts w:ascii="Sylfaen" w:hAnsi="Sylfaen" w:cs="Times New Roman"/>
          <w:sz w:val="24"/>
          <w:szCs w:val="24"/>
        </w:rPr>
      </w:pPr>
    </w:p>
    <w:p w14:paraId="091437F9" w14:textId="77777777" w:rsidR="00E145E4" w:rsidRPr="001960AC" w:rsidRDefault="00E145E4" w:rsidP="00E145E4">
      <w:pPr>
        <w:pStyle w:val="NoSpacing"/>
        <w:rPr>
          <w:rFonts w:ascii="Times New Roman" w:hAnsi="Times New Roman" w:cs="Times New Roman"/>
          <w:sz w:val="24"/>
          <w:szCs w:val="24"/>
        </w:rPr>
      </w:pPr>
      <w:r w:rsidRPr="001960AC">
        <w:rPr>
          <w:rFonts w:ascii="Times New Roman" w:hAnsi="Times New Roman" w:cs="Times New Roman"/>
          <w:sz w:val="24"/>
          <w:szCs w:val="24"/>
        </w:rPr>
        <w:t>This item includes all work associated with:</w:t>
      </w:r>
    </w:p>
    <w:p w14:paraId="6E75884D" w14:textId="36E5470F" w:rsidR="00E145E4" w:rsidRPr="001960AC" w:rsidRDefault="00E145E4" w:rsidP="00A8674C">
      <w:pPr>
        <w:pStyle w:val="NoSpacing"/>
        <w:numPr>
          <w:ilvl w:val="0"/>
          <w:numId w:val="7"/>
        </w:numPr>
        <w:rPr>
          <w:rFonts w:ascii="Times New Roman" w:hAnsi="Times New Roman" w:cs="Times New Roman"/>
          <w:sz w:val="24"/>
          <w:szCs w:val="24"/>
        </w:rPr>
      </w:pPr>
      <w:r w:rsidRPr="001960AC">
        <w:rPr>
          <w:rFonts w:ascii="Times New Roman" w:hAnsi="Times New Roman" w:cs="Times New Roman"/>
          <w:sz w:val="24"/>
          <w:szCs w:val="24"/>
        </w:rPr>
        <w:t>Complete demolition of the existing wall and floor tiles, subflooring, drywall panels (without damaging profiles) and dropped ceiling panels in bathrooms and WCs;</w:t>
      </w:r>
    </w:p>
    <w:p w14:paraId="67E83097" w14:textId="77777777" w:rsidR="0032314C" w:rsidRPr="001960AC" w:rsidRDefault="0032314C" w:rsidP="00A8674C">
      <w:pPr>
        <w:pStyle w:val="ListParagraph"/>
        <w:numPr>
          <w:ilvl w:val="0"/>
          <w:numId w:val="7"/>
        </w:numPr>
        <w:rPr>
          <w:rFonts w:ascii="Times New Roman" w:hAnsi="Times New Roman" w:cs="Times New Roman"/>
          <w:sz w:val="24"/>
          <w:szCs w:val="24"/>
        </w:rPr>
      </w:pPr>
      <w:r w:rsidRPr="001960AC">
        <w:rPr>
          <w:rFonts w:ascii="Times New Roman" w:hAnsi="Times New Roman" w:cs="Times New Roman"/>
          <w:sz w:val="24"/>
          <w:szCs w:val="24"/>
        </w:rPr>
        <w:t>Complete demolition of the existing wall tiles (without damaging floors) and dropped ceiling panels in pool entrance room;</w:t>
      </w:r>
    </w:p>
    <w:p w14:paraId="6B3C7A3C" w14:textId="77777777" w:rsidR="0032314C" w:rsidRPr="001960AC" w:rsidRDefault="00E145E4" w:rsidP="00A8674C">
      <w:pPr>
        <w:pStyle w:val="ListParagraph"/>
        <w:numPr>
          <w:ilvl w:val="0"/>
          <w:numId w:val="7"/>
        </w:numPr>
        <w:rPr>
          <w:rFonts w:ascii="Times New Roman" w:hAnsi="Times New Roman" w:cs="Times New Roman"/>
          <w:sz w:val="24"/>
          <w:szCs w:val="24"/>
        </w:rPr>
      </w:pPr>
      <w:r w:rsidRPr="001960AC">
        <w:rPr>
          <w:rFonts w:ascii="Times New Roman" w:hAnsi="Times New Roman" w:cs="Times New Roman"/>
          <w:sz w:val="24"/>
          <w:szCs w:val="24"/>
        </w:rPr>
        <w:t>Installing of new subflooring, drywall and dropped ceiling panels, providing and installing new floor and wall tiles in bathrooms and WCs;</w:t>
      </w:r>
    </w:p>
    <w:p w14:paraId="0FC50A41" w14:textId="77777777" w:rsidR="0032314C" w:rsidRPr="001960AC" w:rsidRDefault="00E145E4" w:rsidP="00A8674C">
      <w:pPr>
        <w:pStyle w:val="ListParagraph"/>
        <w:numPr>
          <w:ilvl w:val="0"/>
          <w:numId w:val="7"/>
        </w:numPr>
        <w:rPr>
          <w:rFonts w:ascii="Times New Roman" w:hAnsi="Times New Roman" w:cs="Times New Roman"/>
          <w:sz w:val="24"/>
          <w:szCs w:val="24"/>
        </w:rPr>
      </w:pPr>
      <w:r w:rsidRPr="001960AC">
        <w:rPr>
          <w:rFonts w:ascii="Times New Roman" w:hAnsi="Times New Roman" w:cs="Times New Roman"/>
          <w:sz w:val="24"/>
          <w:szCs w:val="24"/>
        </w:rPr>
        <w:t>Renovation of showers, providing new drains, plumbing fixtures and valves;</w:t>
      </w:r>
    </w:p>
    <w:p w14:paraId="60758449" w14:textId="77777777" w:rsidR="0032314C" w:rsidRPr="001960AC" w:rsidRDefault="00E145E4" w:rsidP="00A8674C">
      <w:pPr>
        <w:pStyle w:val="ListParagraph"/>
        <w:numPr>
          <w:ilvl w:val="0"/>
          <w:numId w:val="7"/>
        </w:numPr>
        <w:rPr>
          <w:rFonts w:ascii="Times New Roman" w:hAnsi="Times New Roman" w:cs="Times New Roman"/>
          <w:sz w:val="24"/>
          <w:szCs w:val="24"/>
        </w:rPr>
      </w:pPr>
      <w:r w:rsidRPr="001960AC">
        <w:rPr>
          <w:rFonts w:ascii="Times New Roman" w:hAnsi="Times New Roman" w:cs="Times New Roman"/>
          <w:sz w:val="24"/>
          <w:szCs w:val="24"/>
        </w:rPr>
        <w:t>Replacement of all faucets, sinks, mirrors, bathroom accessories;</w:t>
      </w:r>
    </w:p>
    <w:p w14:paraId="6D33D512" w14:textId="77777777" w:rsidR="0032314C" w:rsidRPr="001960AC" w:rsidRDefault="00E145E4" w:rsidP="00A8674C">
      <w:pPr>
        <w:pStyle w:val="ListParagraph"/>
        <w:numPr>
          <w:ilvl w:val="0"/>
          <w:numId w:val="7"/>
        </w:numPr>
        <w:rPr>
          <w:rFonts w:ascii="Times New Roman" w:hAnsi="Times New Roman" w:cs="Times New Roman"/>
          <w:sz w:val="24"/>
          <w:szCs w:val="24"/>
        </w:rPr>
      </w:pPr>
      <w:r w:rsidRPr="001960AC">
        <w:rPr>
          <w:rFonts w:ascii="Times New Roman" w:hAnsi="Times New Roman" w:cs="Times New Roman"/>
          <w:sz w:val="24"/>
          <w:szCs w:val="24"/>
        </w:rPr>
        <w:t>Replacement and improvement of lighting;</w:t>
      </w:r>
    </w:p>
    <w:p w14:paraId="52BC8F67" w14:textId="77777777" w:rsidR="0032314C" w:rsidRPr="001960AC" w:rsidRDefault="00E145E4" w:rsidP="00A8674C">
      <w:pPr>
        <w:pStyle w:val="ListParagraph"/>
        <w:numPr>
          <w:ilvl w:val="0"/>
          <w:numId w:val="7"/>
        </w:numPr>
        <w:rPr>
          <w:rFonts w:ascii="Times New Roman" w:hAnsi="Times New Roman" w:cs="Times New Roman"/>
          <w:sz w:val="24"/>
          <w:szCs w:val="24"/>
        </w:rPr>
      </w:pPr>
      <w:r w:rsidRPr="001960AC">
        <w:rPr>
          <w:rFonts w:ascii="Times New Roman" w:hAnsi="Times New Roman" w:cs="Times New Roman"/>
          <w:sz w:val="24"/>
          <w:szCs w:val="24"/>
        </w:rPr>
        <w:t>Renovation of walls and ceilings in locker rooms and halls;</w:t>
      </w:r>
    </w:p>
    <w:p w14:paraId="06C91E28" w14:textId="77777777" w:rsidR="0032314C" w:rsidRPr="001960AC" w:rsidRDefault="00E145E4" w:rsidP="00A8674C">
      <w:pPr>
        <w:pStyle w:val="ListParagraph"/>
        <w:numPr>
          <w:ilvl w:val="0"/>
          <w:numId w:val="7"/>
        </w:numPr>
        <w:rPr>
          <w:rFonts w:ascii="Times New Roman" w:hAnsi="Times New Roman" w:cs="Times New Roman"/>
          <w:sz w:val="24"/>
          <w:szCs w:val="24"/>
        </w:rPr>
      </w:pPr>
      <w:r w:rsidRPr="001960AC">
        <w:rPr>
          <w:rFonts w:ascii="Times New Roman" w:hAnsi="Times New Roman" w:cs="Times New Roman"/>
          <w:sz w:val="24"/>
          <w:szCs w:val="24"/>
        </w:rPr>
        <w:t>Replacing of grouts in locker rooms and halls;</w:t>
      </w:r>
    </w:p>
    <w:p w14:paraId="16ADA64D" w14:textId="77777777" w:rsidR="0032314C" w:rsidRPr="001960AC" w:rsidRDefault="00E145E4" w:rsidP="00A8674C">
      <w:pPr>
        <w:pStyle w:val="ListParagraph"/>
        <w:numPr>
          <w:ilvl w:val="0"/>
          <w:numId w:val="7"/>
        </w:numPr>
        <w:rPr>
          <w:rFonts w:ascii="Times New Roman" w:hAnsi="Times New Roman" w:cs="Times New Roman"/>
          <w:sz w:val="24"/>
          <w:szCs w:val="24"/>
        </w:rPr>
      </w:pPr>
      <w:r w:rsidRPr="001960AC">
        <w:rPr>
          <w:rFonts w:ascii="Times New Roman" w:hAnsi="Times New Roman" w:cs="Times New Roman"/>
          <w:sz w:val="24"/>
          <w:szCs w:val="24"/>
        </w:rPr>
        <w:t>Replacement of service entrance locks;</w:t>
      </w:r>
    </w:p>
    <w:p w14:paraId="786B5DF9" w14:textId="25ACD2E9" w:rsidR="0078207C" w:rsidRDefault="00F7249E" w:rsidP="0078207C">
      <w:pPr>
        <w:pStyle w:val="ListParagraph"/>
        <w:numPr>
          <w:ilvl w:val="0"/>
          <w:numId w:val="7"/>
        </w:numPr>
        <w:rPr>
          <w:rFonts w:ascii="Times New Roman" w:hAnsi="Times New Roman" w:cs="Times New Roman"/>
          <w:sz w:val="24"/>
          <w:szCs w:val="24"/>
        </w:rPr>
      </w:pPr>
      <w:r w:rsidRPr="001960AC">
        <w:rPr>
          <w:rFonts w:ascii="Times New Roman" w:hAnsi="Times New Roman" w:cs="Times New Roman"/>
          <w:sz w:val="24"/>
          <w:szCs w:val="24"/>
        </w:rPr>
        <w:t>Renovation of doors</w:t>
      </w:r>
      <w:r w:rsidR="0078207C">
        <w:rPr>
          <w:rFonts w:ascii="Times New Roman" w:hAnsi="Times New Roman" w:cs="Times New Roman"/>
          <w:sz w:val="24"/>
          <w:szCs w:val="24"/>
        </w:rPr>
        <w:t>,</w:t>
      </w:r>
      <w:r w:rsidRPr="001960AC">
        <w:rPr>
          <w:rFonts w:ascii="Times New Roman" w:hAnsi="Times New Roman" w:cs="Times New Roman"/>
          <w:sz w:val="24"/>
          <w:szCs w:val="24"/>
        </w:rPr>
        <w:t xml:space="preserve"> etc.</w:t>
      </w:r>
    </w:p>
    <w:p w14:paraId="72240471" w14:textId="09F8EDDD" w:rsidR="0078207C" w:rsidRDefault="0078207C" w:rsidP="0078207C">
      <w:pPr>
        <w:rPr>
          <w:rFonts w:ascii="Times New Roman" w:hAnsi="Times New Roman" w:cs="Times New Roman"/>
          <w:sz w:val="24"/>
          <w:szCs w:val="24"/>
        </w:rPr>
      </w:pPr>
    </w:p>
    <w:p w14:paraId="5B62F8B6" w14:textId="5E7C3939" w:rsidR="0050433C" w:rsidRPr="001960AC" w:rsidRDefault="005A13D2" w:rsidP="005A13D2">
      <w:pPr>
        <w:suppressAutoHyphens/>
        <w:spacing w:after="0" w:line="240" w:lineRule="auto"/>
        <w:rPr>
          <w:rFonts w:ascii="Sylfaen" w:eastAsia="Times New Roman" w:hAnsi="Sylfaen" w:cs="Times New Roman"/>
          <w:b/>
          <w:noProof/>
          <w:sz w:val="24"/>
          <w:szCs w:val="24"/>
          <w:lang w:val="ka-GE"/>
        </w:rPr>
      </w:pPr>
      <w:r w:rsidRPr="001960AC">
        <w:rPr>
          <w:rFonts w:ascii="Sylfaen" w:eastAsia="Times New Roman" w:hAnsi="Sylfaen" w:cs="Times New Roman"/>
          <w:b/>
          <w:noProof/>
          <w:sz w:val="24"/>
          <w:szCs w:val="24"/>
        </w:rPr>
        <w:t>B.2</w:t>
      </w:r>
      <w:r w:rsidRPr="001960AC">
        <w:rPr>
          <w:rFonts w:ascii="Sylfaen" w:eastAsia="Times New Roman" w:hAnsi="Sylfaen" w:cs="Times New Roman"/>
          <w:b/>
          <w:noProof/>
          <w:sz w:val="24"/>
          <w:szCs w:val="24"/>
        </w:rPr>
        <w:tab/>
      </w:r>
      <w:r w:rsidR="0050433C" w:rsidRPr="001960AC">
        <w:rPr>
          <w:rFonts w:ascii="Sylfaen" w:eastAsia="Times New Roman" w:hAnsi="Sylfaen" w:cs="Times New Roman"/>
          <w:b/>
          <w:noProof/>
          <w:sz w:val="24"/>
          <w:szCs w:val="24"/>
        </w:rPr>
        <w:t>List of Products, Materials, Equipment</w:t>
      </w:r>
    </w:p>
    <w:p w14:paraId="4AAC8B16" w14:textId="77777777" w:rsidR="00F073BE" w:rsidRPr="001960AC" w:rsidRDefault="00F073BE" w:rsidP="00015257">
      <w:pPr>
        <w:pStyle w:val="NoSpacing"/>
        <w:rPr>
          <w:rFonts w:ascii="Sylfaen" w:hAnsi="Sylfaen" w:cs="Times New Roman"/>
          <w:sz w:val="24"/>
          <w:szCs w:val="24"/>
        </w:rPr>
      </w:pPr>
    </w:p>
    <w:p w14:paraId="1587B6BF" w14:textId="313EBBF9" w:rsidR="00BD0F49" w:rsidRPr="008C1268" w:rsidRDefault="00DA2D19" w:rsidP="00015257">
      <w:pPr>
        <w:pStyle w:val="NoSpacing"/>
        <w:rPr>
          <w:rFonts w:ascii="Sylfaen" w:hAnsi="Sylfaen" w:cs="Times New Roman"/>
          <w:sz w:val="24"/>
          <w:szCs w:val="24"/>
          <w:u w:val="single"/>
        </w:rPr>
      </w:pPr>
      <w:r w:rsidRPr="001960AC">
        <w:rPr>
          <w:rFonts w:ascii="Sylfaen" w:hAnsi="Sylfaen" w:cs="Times New Roman"/>
          <w:b/>
          <w:sz w:val="24"/>
          <w:szCs w:val="24"/>
        </w:rPr>
        <w:t>B.2</w:t>
      </w:r>
      <w:r w:rsidR="00BD0F49" w:rsidRPr="001960AC">
        <w:rPr>
          <w:rFonts w:ascii="Sylfaen" w:hAnsi="Sylfaen" w:cs="Times New Roman"/>
          <w:b/>
          <w:sz w:val="24"/>
          <w:szCs w:val="24"/>
        </w:rPr>
        <w:t>.</w:t>
      </w:r>
      <w:r w:rsidR="0050433C" w:rsidRPr="001960AC">
        <w:rPr>
          <w:rFonts w:ascii="Sylfaen" w:hAnsi="Sylfaen" w:cs="Times New Roman"/>
          <w:b/>
          <w:sz w:val="24"/>
          <w:szCs w:val="24"/>
        </w:rPr>
        <w:t>1</w:t>
      </w:r>
      <w:r w:rsidR="00656B93" w:rsidRPr="001960AC">
        <w:rPr>
          <w:rFonts w:ascii="Sylfaen" w:hAnsi="Sylfaen" w:cs="Times New Roman"/>
          <w:sz w:val="24"/>
          <w:szCs w:val="24"/>
        </w:rPr>
        <w:tab/>
      </w:r>
      <w:r w:rsidR="00C05C03" w:rsidRPr="001960AC">
        <w:rPr>
          <w:rFonts w:ascii="Sylfaen" w:hAnsi="Sylfaen" w:cs="Times New Roman"/>
          <w:sz w:val="24"/>
          <w:szCs w:val="24"/>
        </w:rPr>
        <w:t>Below listed items</w:t>
      </w:r>
      <w:r w:rsidR="003A3634" w:rsidRPr="001960AC">
        <w:rPr>
          <w:rFonts w:ascii="Sylfaen" w:hAnsi="Sylfaen" w:cs="Times New Roman"/>
          <w:sz w:val="24"/>
          <w:szCs w:val="24"/>
        </w:rPr>
        <w:t xml:space="preserve"> shall be purchased, provided and installed by Contractor. M</w:t>
      </w:r>
      <w:r w:rsidR="00AB1C84" w:rsidRPr="001960AC">
        <w:rPr>
          <w:rFonts w:ascii="Sylfaen" w:hAnsi="Sylfaen" w:cs="Times New Roman"/>
          <w:sz w:val="24"/>
          <w:szCs w:val="24"/>
        </w:rPr>
        <w:t xml:space="preserve">odels and </w:t>
      </w:r>
      <w:r w:rsidR="00537AEC" w:rsidRPr="001960AC">
        <w:rPr>
          <w:rFonts w:ascii="Sylfaen" w:hAnsi="Sylfaen" w:cs="Times New Roman"/>
          <w:sz w:val="24"/>
          <w:szCs w:val="24"/>
        </w:rPr>
        <w:t xml:space="preserve">specifications </w:t>
      </w:r>
      <w:r w:rsidR="003A3634" w:rsidRPr="001960AC">
        <w:rPr>
          <w:rFonts w:ascii="Sylfaen" w:hAnsi="Sylfaen" w:cs="Times New Roman"/>
          <w:sz w:val="24"/>
          <w:szCs w:val="24"/>
        </w:rPr>
        <w:t xml:space="preserve">are indicated </w:t>
      </w:r>
      <w:r w:rsidR="00B05E81" w:rsidRPr="001960AC">
        <w:rPr>
          <w:rFonts w:ascii="Sylfaen" w:hAnsi="Sylfaen" w:cs="Times New Roman"/>
          <w:sz w:val="24"/>
          <w:szCs w:val="24"/>
        </w:rPr>
        <w:t>below. Contractor shall inform COR and get all required approvals in case s/he wants to change any material/fixture.</w:t>
      </w:r>
      <w:r w:rsidR="00537AEC" w:rsidRPr="001960AC">
        <w:rPr>
          <w:rFonts w:ascii="Sylfaen" w:hAnsi="Sylfaen" w:cs="Times New Roman"/>
          <w:sz w:val="24"/>
          <w:szCs w:val="24"/>
        </w:rPr>
        <w:t xml:space="preserve"> </w:t>
      </w:r>
      <w:r w:rsidR="0055569C" w:rsidRPr="008C1268">
        <w:rPr>
          <w:rFonts w:ascii="Sylfaen" w:hAnsi="Sylfaen" w:cs="Times New Roman"/>
          <w:sz w:val="24"/>
          <w:szCs w:val="24"/>
          <w:u w:val="single"/>
        </w:rPr>
        <w:t>Contractors are responsible for providing and installing a</w:t>
      </w:r>
      <w:r w:rsidR="003245A4" w:rsidRPr="008C1268">
        <w:rPr>
          <w:rFonts w:ascii="Sylfaen" w:hAnsi="Sylfaen" w:cs="Times New Roman"/>
          <w:sz w:val="24"/>
          <w:szCs w:val="24"/>
          <w:u w:val="single"/>
        </w:rPr>
        <w:t>ll other</w:t>
      </w:r>
      <w:r w:rsidR="008C1268" w:rsidRPr="008C1268">
        <w:rPr>
          <w:rFonts w:ascii="Sylfaen" w:hAnsi="Sylfaen" w:cs="Times New Roman"/>
          <w:sz w:val="24"/>
          <w:szCs w:val="24"/>
          <w:u w:val="single"/>
        </w:rPr>
        <w:t xml:space="preserve"> construction,</w:t>
      </w:r>
      <w:r w:rsidR="0055569C" w:rsidRPr="008C1268">
        <w:rPr>
          <w:rFonts w:ascii="Sylfaen" w:hAnsi="Sylfaen" w:cs="Times New Roman"/>
          <w:sz w:val="24"/>
          <w:szCs w:val="24"/>
          <w:u w:val="single"/>
        </w:rPr>
        <w:t xml:space="preserve"> plumbing, electrical, carpentry materials or connection detail</w:t>
      </w:r>
      <w:r w:rsidR="001019CC" w:rsidRPr="008C1268">
        <w:rPr>
          <w:rFonts w:ascii="Sylfaen" w:hAnsi="Sylfaen" w:cs="Times New Roman"/>
          <w:sz w:val="24"/>
          <w:szCs w:val="24"/>
          <w:u w:val="single"/>
        </w:rPr>
        <w:t>s</w:t>
      </w:r>
      <w:r w:rsidR="00AD36A3" w:rsidRPr="008C1268">
        <w:rPr>
          <w:rFonts w:ascii="Sylfaen" w:hAnsi="Sylfaen" w:cs="Times New Roman"/>
          <w:sz w:val="24"/>
          <w:szCs w:val="24"/>
          <w:u w:val="single"/>
        </w:rPr>
        <w:t>/adaptors</w:t>
      </w:r>
      <w:r w:rsidR="003245A4" w:rsidRPr="008C1268">
        <w:rPr>
          <w:rFonts w:ascii="Sylfaen" w:hAnsi="Sylfaen" w:cs="Times New Roman"/>
          <w:sz w:val="24"/>
          <w:szCs w:val="24"/>
          <w:u w:val="single"/>
        </w:rPr>
        <w:t xml:space="preserve"> </w:t>
      </w:r>
      <w:r w:rsidR="0055569C" w:rsidRPr="008C1268">
        <w:rPr>
          <w:rFonts w:ascii="Sylfaen" w:hAnsi="Sylfaen" w:cs="Times New Roman"/>
          <w:sz w:val="24"/>
          <w:szCs w:val="24"/>
          <w:u w:val="single"/>
        </w:rPr>
        <w:t xml:space="preserve">that are </w:t>
      </w:r>
      <w:r w:rsidR="003245A4" w:rsidRPr="008C1268">
        <w:rPr>
          <w:rFonts w:ascii="Sylfaen" w:hAnsi="Sylfaen" w:cs="Times New Roman"/>
          <w:sz w:val="24"/>
          <w:szCs w:val="24"/>
          <w:u w:val="single"/>
        </w:rPr>
        <w:t xml:space="preserve">required </w:t>
      </w:r>
      <w:r w:rsidR="0055569C" w:rsidRPr="008C1268">
        <w:rPr>
          <w:rFonts w:ascii="Sylfaen" w:hAnsi="Sylfaen" w:cs="Times New Roman"/>
          <w:sz w:val="24"/>
          <w:szCs w:val="24"/>
          <w:u w:val="single"/>
        </w:rPr>
        <w:t xml:space="preserve">to complete </w:t>
      </w:r>
      <w:r w:rsidR="007E7E84" w:rsidRPr="008C1268">
        <w:rPr>
          <w:rFonts w:ascii="Sylfaen" w:hAnsi="Sylfaen" w:cs="Times New Roman"/>
          <w:sz w:val="24"/>
          <w:szCs w:val="24"/>
          <w:u w:val="single"/>
        </w:rPr>
        <w:t xml:space="preserve">the </w:t>
      </w:r>
      <w:r w:rsidR="0055569C" w:rsidRPr="008C1268">
        <w:rPr>
          <w:rFonts w:ascii="Sylfaen" w:hAnsi="Sylfaen" w:cs="Times New Roman"/>
          <w:sz w:val="24"/>
          <w:szCs w:val="24"/>
          <w:u w:val="single"/>
        </w:rPr>
        <w:t>project successfully.</w:t>
      </w:r>
    </w:p>
    <w:p w14:paraId="127A7DD4" w14:textId="52361B7B" w:rsidR="00CA042F" w:rsidRPr="001960AC" w:rsidRDefault="00CA042F" w:rsidP="00015257">
      <w:pPr>
        <w:pStyle w:val="NoSpacing"/>
        <w:rPr>
          <w:rFonts w:ascii="Sylfaen" w:hAnsi="Sylfaen" w:cs="Times New Roman"/>
          <w:sz w:val="24"/>
          <w:szCs w:val="24"/>
        </w:rPr>
      </w:pPr>
    </w:p>
    <w:tbl>
      <w:tblPr>
        <w:tblStyle w:val="TableGrid"/>
        <w:tblW w:w="9805" w:type="dxa"/>
        <w:tblLayout w:type="fixed"/>
        <w:tblLook w:val="04A0" w:firstRow="1" w:lastRow="0" w:firstColumn="1" w:lastColumn="0" w:noHBand="0" w:noVBand="1"/>
      </w:tblPr>
      <w:tblGrid>
        <w:gridCol w:w="535"/>
        <w:gridCol w:w="1890"/>
        <w:gridCol w:w="1800"/>
        <w:gridCol w:w="1710"/>
        <w:gridCol w:w="2250"/>
        <w:gridCol w:w="720"/>
        <w:gridCol w:w="900"/>
      </w:tblGrid>
      <w:tr w:rsidR="001960AC" w:rsidRPr="001960AC" w14:paraId="644AFB13" w14:textId="77777777" w:rsidTr="001960AC">
        <w:tc>
          <w:tcPr>
            <w:tcW w:w="535" w:type="dxa"/>
          </w:tcPr>
          <w:p w14:paraId="647828FE" w14:textId="0EC41A5B" w:rsidR="000B7357" w:rsidRPr="001960AC" w:rsidRDefault="000B7357" w:rsidP="00AB1C84">
            <w:pPr>
              <w:pStyle w:val="NoSpacing"/>
              <w:jc w:val="center"/>
              <w:rPr>
                <w:rFonts w:ascii="Sylfaen" w:hAnsi="Sylfaen" w:cs="Times New Roman"/>
                <w:b/>
                <w:sz w:val="24"/>
                <w:szCs w:val="24"/>
              </w:rPr>
            </w:pPr>
            <w:r w:rsidRPr="001960AC">
              <w:rPr>
                <w:rFonts w:ascii="Sylfaen" w:hAnsi="Sylfaen" w:cs="Times New Roman"/>
                <w:b/>
                <w:sz w:val="24"/>
                <w:szCs w:val="24"/>
              </w:rPr>
              <w:t>N</w:t>
            </w:r>
          </w:p>
        </w:tc>
        <w:tc>
          <w:tcPr>
            <w:tcW w:w="1890" w:type="dxa"/>
          </w:tcPr>
          <w:p w14:paraId="70C98631" w14:textId="723C3487" w:rsidR="000B7357" w:rsidRPr="001960AC" w:rsidRDefault="000B7357" w:rsidP="00BD06F6">
            <w:pPr>
              <w:pStyle w:val="NoSpacing"/>
              <w:jc w:val="center"/>
              <w:rPr>
                <w:rFonts w:ascii="Sylfaen" w:hAnsi="Sylfaen" w:cs="Times New Roman"/>
                <w:b/>
                <w:sz w:val="24"/>
                <w:szCs w:val="24"/>
              </w:rPr>
            </w:pPr>
            <w:r w:rsidRPr="001960AC">
              <w:rPr>
                <w:rFonts w:ascii="Sylfaen" w:hAnsi="Sylfaen" w:cs="Times New Roman"/>
                <w:b/>
                <w:sz w:val="24"/>
                <w:szCs w:val="24"/>
              </w:rPr>
              <w:t>Item</w:t>
            </w:r>
          </w:p>
        </w:tc>
        <w:tc>
          <w:tcPr>
            <w:tcW w:w="1800" w:type="dxa"/>
          </w:tcPr>
          <w:p w14:paraId="7E2DF18B" w14:textId="5B93F7A0" w:rsidR="000B7357" w:rsidRPr="001960AC" w:rsidRDefault="000B7357" w:rsidP="00BD06F6">
            <w:pPr>
              <w:pStyle w:val="NoSpacing"/>
              <w:jc w:val="center"/>
              <w:rPr>
                <w:rFonts w:ascii="Sylfaen" w:hAnsi="Sylfaen" w:cs="Times New Roman"/>
                <w:b/>
                <w:sz w:val="24"/>
                <w:szCs w:val="24"/>
              </w:rPr>
            </w:pPr>
            <w:r w:rsidRPr="001960AC">
              <w:rPr>
                <w:rFonts w:ascii="Sylfaen" w:hAnsi="Sylfaen" w:cs="Times New Roman"/>
                <w:b/>
                <w:sz w:val="24"/>
                <w:szCs w:val="24"/>
              </w:rPr>
              <w:t>Manuf</w:t>
            </w:r>
            <w:r w:rsidR="00D67E29" w:rsidRPr="001960AC">
              <w:rPr>
                <w:rFonts w:ascii="Sylfaen" w:hAnsi="Sylfaen" w:cs="Times New Roman"/>
                <w:b/>
                <w:sz w:val="24"/>
                <w:szCs w:val="24"/>
              </w:rPr>
              <w:t>.</w:t>
            </w:r>
          </w:p>
        </w:tc>
        <w:tc>
          <w:tcPr>
            <w:tcW w:w="1710" w:type="dxa"/>
          </w:tcPr>
          <w:p w14:paraId="4398697E" w14:textId="320275BB" w:rsidR="000B7357" w:rsidRPr="001960AC" w:rsidRDefault="000B7357" w:rsidP="00BD06F6">
            <w:pPr>
              <w:pStyle w:val="NoSpacing"/>
              <w:jc w:val="center"/>
              <w:rPr>
                <w:rFonts w:ascii="Sylfaen" w:hAnsi="Sylfaen" w:cs="Times New Roman"/>
                <w:b/>
                <w:sz w:val="24"/>
                <w:szCs w:val="24"/>
              </w:rPr>
            </w:pPr>
            <w:r w:rsidRPr="001960AC">
              <w:rPr>
                <w:rFonts w:ascii="Sylfaen" w:hAnsi="Sylfaen" w:cs="Times New Roman"/>
                <w:b/>
                <w:sz w:val="24"/>
                <w:szCs w:val="24"/>
              </w:rPr>
              <w:t>Model</w:t>
            </w:r>
          </w:p>
        </w:tc>
        <w:tc>
          <w:tcPr>
            <w:tcW w:w="2250" w:type="dxa"/>
          </w:tcPr>
          <w:p w14:paraId="4913D453" w14:textId="4099F69B" w:rsidR="000B7357" w:rsidRPr="001960AC" w:rsidRDefault="000B7357" w:rsidP="00BD06F6">
            <w:pPr>
              <w:pStyle w:val="NoSpacing"/>
              <w:jc w:val="center"/>
              <w:rPr>
                <w:rFonts w:ascii="Sylfaen" w:hAnsi="Sylfaen" w:cs="Times New Roman"/>
                <w:b/>
                <w:sz w:val="24"/>
                <w:szCs w:val="24"/>
              </w:rPr>
            </w:pPr>
            <w:r w:rsidRPr="001960AC">
              <w:rPr>
                <w:rFonts w:ascii="Sylfaen" w:hAnsi="Sylfaen" w:cs="Times New Roman"/>
                <w:b/>
                <w:sz w:val="24"/>
                <w:szCs w:val="24"/>
              </w:rPr>
              <w:t>Specifications</w:t>
            </w:r>
          </w:p>
        </w:tc>
        <w:tc>
          <w:tcPr>
            <w:tcW w:w="720" w:type="dxa"/>
          </w:tcPr>
          <w:p w14:paraId="408CFB0D" w14:textId="350ECAE8" w:rsidR="000B7357" w:rsidRPr="001960AC" w:rsidRDefault="000B7357" w:rsidP="00BD06F6">
            <w:pPr>
              <w:pStyle w:val="NoSpacing"/>
              <w:jc w:val="center"/>
              <w:rPr>
                <w:rFonts w:ascii="Sylfaen" w:hAnsi="Sylfaen" w:cs="Times New Roman"/>
                <w:b/>
                <w:sz w:val="24"/>
                <w:szCs w:val="24"/>
              </w:rPr>
            </w:pPr>
            <w:r w:rsidRPr="001960AC">
              <w:rPr>
                <w:rFonts w:ascii="Sylfaen" w:hAnsi="Sylfaen" w:cs="Times New Roman"/>
                <w:b/>
                <w:sz w:val="24"/>
                <w:szCs w:val="24"/>
              </w:rPr>
              <w:t>Unit</w:t>
            </w:r>
          </w:p>
        </w:tc>
        <w:tc>
          <w:tcPr>
            <w:tcW w:w="900" w:type="dxa"/>
          </w:tcPr>
          <w:p w14:paraId="18C54DEB" w14:textId="6CC0123B" w:rsidR="000B7357" w:rsidRPr="001960AC" w:rsidRDefault="000B7357" w:rsidP="003245A4">
            <w:pPr>
              <w:pStyle w:val="NoSpacing"/>
              <w:jc w:val="center"/>
              <w:rPr>
                <w:rFonts w:ascii="Sylfaen" w:hAnsi="Sylfaen" w:cs="Times New Roman"/>
                <w:b/>
                <w:sz w:val="24"/>
                <w:szCs w:val="24"/>
              </w:rPr>
            </w:pPr>
            <w:r w:rsidRPr="001960AC">
              <w:rPr>
                <w:rFonts w:ascii="Sylfaen" w:hAnsi="Sylfaen" w:cs="Times New Roman"/>
                <w:b/>
                <w:sz w:val="24"/>
                <w:szCs w:val="24"/>
              </w:rPr>
              <w:t>Quan</w:t>
            </w:r>
            <w:r w:rsidR="003245A4" w:rsidRPr="001960AC">
              <w:rPr>
                <w:rFonts w:ascii="Sylfaen" w:hAnsi="Sylfaen" w:cs="Times New Roman"/>
                <w:b/>
                <w:sz w:val="24"/>
                <w:szCs w:val="24"/>
              </w:rPr>
              <w:t>.</w:t>
            </w:r>
          </w:p>
        </w:tc>
      </w:tr>
      <w:tr w:rsidR="000E08CA" w:rsidRPr="001960AC" w14:paraId="70AA70AA" w14:textId="77777777" w:rsidTr="000E08CA">
        <w:tc>
          <w:tcPr>
            <w:tcW w:w="535" w:type="dxa"/>
            <w:shd w:val="clear" w:color="auto" w:fill="auto"/>
          </w:tcPr>
          <w:p w14:paraId="5D39FFD4" w14:textId="2AF16D4C" w:rsidR="000E08CA" w:rsidRPr="000E08CA" w:rsidRDefault="000E08CA" w:rsidP="000E08CA">
            <w:pPr>
              <w:pStyle w:val="NoSpacing"/>
              <w:jc w:val="center"/>
              <w:rPr>
                <w:rFonts w:ascii="Sylfaen" w:hAnsi="Sylfaen" w:cs="Times New Roman"/>
                <w:sz w:val="24"/>
                <w:szCs w:val="24"/>
              </w:rPr>
            </w:pPr>
            <w:r>
              <w:rPr>
                <w:rFonts w:ascii="Sylfaen" w:hAnsi="Sylfaen" w:cs="Times New Roman"/>
                <w:sz w:val="24"/>
                <w:szCs w:val="24"/>
              </w:rPr>
              <w:t>1</w:t>
            </w:r>
          </w:p>
        </w:tc>
        <w:tc>
          <w:tcPr>
            <w:tcW w:w="1890" w:type="dxa"/>
            <w:shd w:val="clear" w:color="auto" w:fill="auto"/>
          </w:tcPr>
          <w:p w14:paraId="151846A7" w14:textId="1C31B52D" w:rsidR="000E08CA" w:rsidRPr="000E08CA" w:rsidRDefault="000E08CA" w:rsidP="000E08CA">
            <w:pPr>
              <w:pStyle w:val="NoSpacing"/>
              <w:rPr>
                <w:rFonts w:ascii="Sylfaen" w:hAnsi="Sylfaen" w:cs="Times New Roman"/>
                <w:sz w:val="24"/>
                <w:szCs w:val="24"/>
              </w:rPr>
            </w:pPr>
            <w:r w:rsidRPr="000E08CA">
              <w:rPr>
                <w:rFonts w:ascii="Sylfaen" w:hAnsi="Sylfaen" w:cs="Times New Roman"/>
                <w:sz w:val="24"/>
                <w:szCs w:val="24"/>
              </w:rPr>
              <w:t>Extra Wall Tile</w:t>
            </w:r>
          </w:p>
        </w:tc>
        <w:tc>
          <w:tcPr>
            <w:tcW w:w="1800" w:type="dxa"/>
            <w:shd w:val="clear" w:color="auto" w:fill="auto"/>
          </w:tcPr>
          <w:p w14:paraId="5F5B37F4" w14:textId="129F8AD0" w:rsidR="000E08CA" w:rsidRPr="000E08CA" w:rsidRDefault="000E08CA" w:rsidP="000E08CA">
            <w:pPr>
              <w:pStyle w:val="NoSpacing"/>
              <w:rPr>
                <w:rFonts w:ascii="Sylfaen" w:hAnsi="Sylfaen" w:cs="Times New Roman"/>
                <w:sz w:val="24"/>
                <w:szCs w:val="24"/>
              </w:rPr>
            </w:pPr>
            <w:r w:rsidRPr="000E08CA">
              <w:rPr>
                <w:rFonts w:ascii="Times New Roman" w:hAnsi="Times New Roman" w:cs="Times New Roman"/>
                <w:sz w:val="24"/>
                <w:szCs w:val="24"/>
              </w:rPr>
              <w:t>European Manufacturer</w:t>
            </w:r>
          </w:p>
        </w:tc>
        <w:tc>
          <w:tcPr>
            <w:tcW w:w="1710" w:type="dxa"/>
            <w:shd w:val="clear" w:color="auto" w:fill="auto"/>
          </w:tcPr>
          <w:p w14:paraId="497E69D3" w14:textId="5B480922" w:rsidR="000E08CA" w:rsidRPr="000E08CA" w:rsidRDefault="000E08CA" w:rsidP="000E08CA">
            <w:pPr>
              <w:pStyle w:val="NoSpacing"/>
              <w:rPr>
                <w:rFonts w:ascii="Sylfaen" w:hAnsi="Sylfaen" w:cs="Times New Roman"/>
                <w:sz w:val="24"/>
                <w:szCs w:val="24"/>
              </w:rPr>
            </w:pPr>
            <w:r w:rsidRPr="000E08CA">
              <w:rPr>
                <w:rFonts w:ascii="Times New Roman" w:hAnsi="Times New Roman" w:cs="Times New Roman"/>
                <w:sz w:val="24"/>
                <w:szCs w:val="24"/>
              </w:rPr>
              <w:t>Model will be chosen by COR</w:t>
            </w:r>
          </w:p>
        </w:tc>
        <w:tc>
          <w:tcPr>
            <w:tcW w:w="2250" w:type="dxa"/>
            <w:shd w:val="clear" w:color="auto" w:fill="auto"/>
          </w:tcPr>
          <w:p w14:paraId="11AEA9DC" w14:textId="2CEF9682" w:rsidR="000E08CA" w:rsidRPr="000E08CA" w:rsidRDefault="000E08CA" w:rsidP="000E08CA">
            <w:pPr>
              <w:pStyle w:val="NoSpacing"/>
              <w:rPr>
                <w:rFonts w:ascii="Sylfaen" w:hAnsi="Sylfaen" w:cs="Times New Roman"/>
                <w:sz w:val="24"/>
                <w:szCs w:val="24"/>
              </w:rPr>
            </w:pPr>
            <w:r w:rsidRPr="000E08CA">
              <w:rPr>
                <w:rFonts w:ascii="Times New Roman" w:hAnsi="Times New Roman" w:cs="Times New Roman"/>
                <w:sz w:val="24"/>
                <w:szCs w:val="24"/>
              </w:rPr>
              <w:t>Tiles shall be highest possible quality on local market</w:t>
            </w:r>
          </w:p>
        </w:tc>
        <w:tc>
          <w:tcPr>
            <w:tcW w:w="720" w:type="dxa"/>
            <w:shd w:val="clear" w:color="auto" w:fill="auto"/>
          </w:tcPr>
          <w:p w14:paraId="74B7071B" w14:textId="3D305C6A" w:rsidR="000E08CA" w:rsidRPr="000E08CA" w:rsidRDefault="000E08CA" w:rsidP="000E08CA">
            <w:pPr>
              <w:pStyle w:val="NoSpacing"/>
              <w:jc w:val="center"/>
              <w:rPr>
                <w:rFonts w:ascii="Sylfaen" w:hAnsi="Sylfaen" w:cs="Times New Roman"/>
                <w:sz w:val="24"/>
                <w:szCs w:val="24"/>
              </w:rPr>
            </w:pPr>
            <w:r w:rsidRPr="000E08CA">
              <w:rPr>
                <w:rFonts w:ascii="Sylfaen" w:hAnsi="Sylfaen" w:cs="Times New Roman"/>
                <w:sz w:val="24"/>
                <w:szCs w:val="24"/>
              </w:rPr>
              <w:t>m</w:t>
            </w:r>
            <w:r w:rsidRPr="000E08CA">
              <w:rPr>
                <w:rFonts w:ascii="Sylfaen" w:hAnsi="Sylfaen" w:cs="Times New Roman"/>
                <w:sz w:val="24"/>
                <w:szCs w:val="24"/>
                <w:vertAlign w:val="superscript"/>
              </w:rPr>
              <w:t>2</w:t>
            </w:r>
          </w:p>
        </w:tc>
        <w:tc>
          <w:tcPr>
            <w:tcW w:w="900" w:type="dxa"/>
            <w:shd w:val="clear" w:color="auto" w:fill="auto"/>
          </w:tcPr>
          <w:p w14:paraId="2C987AC4" w14:textId="0285A4D0" w:rsidR="000E08CA" w:rsidRPr="000E08CA" w:rsidRDefault="000E08CA" w:rsidP="000E08CA">
            <w:pPr>
              <w:pStyle w:val="NoSpacing"/>
              <w:jc w:val="center"/>
              <w:rPr>
                <w:rFonts w:ascii="Sylfaen" w:hAnsi="Sylfaen" w:cs="Times New Roman"/>
                <w:sz w:val="24"/>
                <w:szCs w:val="24"/>
              </w:rPr>
            </w:pPr>
            <w:r w:rsidRPr="000E08CA">
              <w:rPr>
                <w:rFonts w:ascii="Sylfaen" w:hAnsi="Sylfaen" w:cs="Times New Roman"/>
                <w:sz w:val="24"/>
                <w:szCs w:val="24"/>
              </w:rPr>
              <w:t>1</w:t>
            </w:r>
            <w:r w:rsidRPr="000E08CA">
              <w:rPr>
                <w:rFonts w:ascii="Sylfaen" w:hAnsi="Sylfaen" w:cs="Times New Roman"/>
                <w:sz w:val="24"/>
                <w:szCs w:val="24"/>
                <w:lang w:val="ka-GE"/>
              </w:rPr>
              <w:t>8</w:t>
            </w:r>
            <w:r w:rsidRPr="000E08CA">
              <w:rPr>
                <w:rFonts w:ascii="Sylfaen" w:hAnsi="Sylfaen" w:cs="Times New Roman"/>
                <w:sz w:val="24"/>
                <w:szCs w:val="24"/>
              </w:rPr>
              <w:t>.00</w:t>
            </w:r>
          </w:p>
        </w:tc>
      </w:tr>
      <w:tr w:rsidR="000E08CA" w:rsidRPr="001960AC" w14:paraId="4684061F" w14:textId="77777777" w:rsidTr="000E08CA">
        <w:tc>
          <w:tcPr>
            <w:tcW w:w="535" w:type="dxa"/>
            <w:shd w:val="clear" w:color="auto" w:fill="auto"/>
          </w:tcPr>
          <w:p w14:paraId="29405AD5" w14:textId="52022278" w:rsidR="000E08CA" w:rsidRPr="000E08CA" w:rsidRDefault="000E08CA" w:rsidP="000E08CA">
            <w:pPr>
              <w:pStyle w:val="NoSpacing"/>
              <w:jc w:val="center"/>
              <w:rPr>
                <w:rFonts w:ascii="Sylfaen" w:hAnsi="Sylfaen" w:cs="Times New Roman"/>
                <w:sz w:val="24"/>
                <w:szCs w:val="24"/>
              </w:rPr>
            </w:pPr>
            <w:r>
              <w:rPr>
                <w:rFonts w:ascii="Sylfaen" w:hAnsi="Sylfaen" w:cs="Times New Roman"/>
                <w:sz w:val="24"/>
                <w:szCs w:val="24"/>
              </w:rPr>
              <w:t>2</w:t>
            </w:r>
          </w:p>
        </w:tc>
        <w:tc>
          <w:tcPr>
            <w:tcW w:w="1890" w:type="dxa"/>
            <w:shd w:val="clear" w:color="auto" w:fill="auto"/>
          </w:tcPr>
          <w:p w14:paraId="24E95C78" w14:textId="42BEECB1" w:rsidR="000E08CA" w:rsidRPr="000E08CA" w:rsidRDefault="000E08CA" w:rsidP="000E08CA">
            <w:pPr>
              <w:pStyle w:val="NoSpacing"/>
              <w:rPr>
                <w:rFonts w:ascii="Sylfaen" w:hAnsi="Sylfaen" w:cs="Times New Roman"/>
                <w:sz w:val="24"/>
                <w:szCs w:val="24"/>
              </w:rPr>
            </w:pPr>
            <w:r w:rsidRPr="000E08CA">
              <w:rPr>
                <w:rFonts w:ascii="Sylfaen" w:hAnsi="Sylfaen" w:cs="Times New Roman"/>
                <w:sz w:val="24"/>
                <w:szCs w:val="24"/>
              </w:rPr>
              <w:t>Extra Floor Tile</w:t>
            </w:r>
          </w:p>
        </w:tc>
        <w:tc>
          <w:tcPr>
            <w:tcW w:w="1800" w:type="dxa"/>
            <w:shd w:val="clear" w:color="auto" w:fill="auto"/>
          </w:tcPr>
          <w:p w14:paraId="278D3F30" w14:textId="118E5F2C" w:rsidR="000E08CA" w:rsidRPr="000E08CA" w:rsidRDefault="000E08CA" w:rsidP="000E08CA">
            <w:pPr>
              <w:pStyle w:val="NoSpacing"/>
              <w:rPr>
                <w:rFonts w:ascii="Sylfaen" w:hAnsi="Sylfaen" w:cs="Times New Roman"/>
                <w:sz w:val="24"/>
                <w:szCs w:val="24"/>
              </w:rPr>
            </w:pPr>
            <w:r w:rsidRPr="000E08CA">
              <w:rPr>
                <w:rFonts w:ascii="Times New Roman" w:hAnsi="Times New Roman" w:cs="Times New Roman"/>
                <w:sz w:val="24"/>
                <w:szCs w:val="24"/>
              </w:rPr>
              <w:t>European Manufacturer</w:t>
            </w:r>
          </w:p>
        </w:tc>
        <w:tc>
          <w:tcPr>
            <w:tcW w:w="1710" w:type="dxa"/>
            <w:shd w:val="clear" w:color="auto" w:fill="auto"/>
          </w:tcPr>
          <w:p w14:paraId="70BDD4E0" w14:textId="128D894B" w:rsidR="000E08CA" w:rsidRPr="000E08CA" w:rsidRDefault="000E08CA" w:rsidP="000E08CA">
            <w:pPr>
              <w:pStyle w:val="NoSpacing"/>
              <w:rPr>
                <w:rFonts w:ascii="Sylfaen" w:hAnsi="Sylfaen" w:cs="Times New Roman"/>
                <w:sz w:val="24"/>
                <w:szCs w:val="24"/>
              </w:rPr>
            </w:pPr>
            <w:r w:rsidRPr="000E08CA">
              <w:rPr>
                <w:rFonts w:ascii="Times New Roman" w:hAnsi="Times New Roman" w:cs="Times New Roman"/>
                <w:sz w:val="24"/>
                <w:szCs w:val="24"/>
              </w:rPr>
              <w:t>Model will be chosen by COR</w:t>
            </w:r>
          </w:p>
        </w:tc>
        <w:tc>
          <w:tcPr>
            <w:tcW w:w="2250" w:type="dxa"/>
            <w:shd w:val="clear" w:color="auto" w:fill="auto"/>
          </w:tcPr>
          <w:p w14:paraId="3D9C774F" w14:textId="5AD8CB60" w:rsidR="000E08CA" w:rsidRPr="000E08CA" w:rsidRDefault="000E08CA" w:rsidP="000E08CA">
            <w:pPr>
              <w:pStyle w:val="NoSpacing"/>
              <w:rPr>
                <w:rFonts w:ascii="Sylfaen" w:hAnsi="Sylfaen" w:cs="Times New Roman"/>
                <w:sz w:val="24"/>
                <w:szCs w:val="24"/>
              </w:rPr>
            </w:pPr>
            <w:r w:rsidRPr="000E08CA">
              <w:rPr>
                <w:rFonts w:ascii="Times New Roman" w:hAnsi="Times New Roman" w:cs="Times New Roman"/>
                <w:sz w:val="24"/>
                <w:szCs w:val="24"/>
              </w:rPr>
              <w:t>Tiles shall be highest possible quality on local market</w:t>
            </w:r>
          </w:p>
        </w:tc>
        <w:tc>
          <w:tcPr>
            <w:tcW w:w="720" w:type="dxa"/>
            <w:shd w:val="clear" w:color="auto" w:fill="auto"/>
          </w:tcPr>
          <w:p w14:paraId="2DE017C0" w14:textId="53AA6E97" w:rsidR="000E08CA" w:rsidRPr="000E08CA" w:rsidRDefault="000E08CA" w:rsidP="000E08CA">
            <w:pPr>
              <w:pStyle w:val="NoSpacing"/>
              <w:jc w:val="center"/>
              <w:rPr>
                <w:rFonts w:ascii="Sylfaen" w:hAnsi="Sylfaen" w:cs="Times New Roman"/>
                <w:sz w:val="24"/>
                <w:szCs w:val="24"/>
              </w:rPr>
            </w:pPr>
            <w:r w:rsidRPr="000E08CA">
              <w:rPr>
                <w:rFonts w:ascii="Sylfaen" w:hAnsi="Sylfaen" w:cs="Times New Roman"/>
                <w:sz w:val="24"/>
                <w:szCs w:val="24"/>
              </w:rPr>
              <w:t>m</w:t>
            </w:r>
            <w:r w:rsidRPr="000E08CA">
              <w:rPr>
                <w:rFonts w:ascii="Sylfaen" w:hAnsi="Sylfaen" w:cs="Times New Roman"/>
                <w:sz w:val="24"/>
                <w:szCs w:val="24"/>
                <w:vertAlign w:val="superscript"/>
              </w:rPr>
              <w:t>2</w:t>
            </w:r>
          </w:p>
        </w:tc>
        <w:tc>
          <w:tcPr>
            <w:tcW w:w="900" w:type="dxa"/>
            <w:shd w:val="clear" w:color="auto" w:fill="auto"/>
          </w:tcPr>
          <w:p w14:paraId="3699D4C3" w14:textId="29ED3190" w:rsidR="000E08CA" w:rsidRPr="000E08CA" w:rsidRDefault="000E08CA" w:rsidP="000E08CA">
            <w:pPr>
              <w:pStyle w:val="NoSpacing"/>
              <w:jc w:val="center"/>
              <w:rPr>
                <w:rFonts w:ascii="Sylfaen" w:hAnsi="Sylfaen" w:cs="Times New Roman"/>
                <w:sz w:val="24"/>
                <w:szCs w:val="24"/>
              </w:rPr>
            </w:pPr>
            <w:r w:rsidRPr="000E08CA">
              <w:rPr>
                <w:rFonts w:ascii="Sylfaen" w:hAnsi="Sylfaen" w:cs="Times New Roman"/>
                <w:sz w:val="24"/>
                <w:szCs w:val="24"/>
              </w:rPr>
              <w:t>5.00</w:t>
            </w:r>
          </w:p>
        </w:tc>
      </w:tr>
      <w:tr w:rsidR="001960AC" w:rsidRPr="001960AC" w14:paraId="1EF6EEB5" w14:textId="77777777" w:rsidTr="001960AC">
        <w:tc>
          <w:tcPr>
            <w:tcW w:w="535" w:type="dxa"/>
          </w:tcPr>
          <w:p w14:paraId="268B7689" w14:textId="5E567FC1" w:rsidR="0009090D" w:rsidRPr="001960AC" w:rsidRDefault="000E08CA" w:rsidP="0009090D">
            <w:pPr>
              <w:pStyle w:val="NoSpacing"/>
              <w:jc w:val="center"/>
              <w:rPr>
                <w:rFonts w:ascii="Sylfaen" w:hAnsi="Sylfaen" w:cs="Times New Roman"/>
                <w:sz w:val="24"/>
                <w:szCs w:val="24"/>
              </w:rPr>
            </w:pPr>
            <w:r>
              <w:rPr>
                <w:rFonts w:ascii="Sylfaen" w:hAnsi="Sylfaen" w:cs="Times New Roman"/>
                <w:sz w:val="24"/>
                <w:szCs w:val="24"/>
              </w:rPr>
              <w:lastRenderedPageBreak/>
              <w:t>3</w:t>
            </w:r>
          </w:p>
        </w:tc>
        <w:tc>
          <w:tcPr>
            <w:tcW w:w="1890" w:type="dxa"/>
          </w:tcPr>
          <w:p w14:paraId="4F4F3292" w14:textId="634A9DAB" w:rsidR="0009090D" w:rsidRPr="001960AC" w:rsidRDefault="0009090D" w:rsidP="0009090D">
            <w:pPr>
              <w:pStyle w:val="NoSpacing"/>
              <w:rPr>
                <w:rFonts w:ascii="Sylfaen" w:hAnsi="Sylfaen" w:cs="Times New Roman"/>
                <w:sz w:val="24"/>
                <w:szCs w:val="24"/>
              </w:rPr>
            </w:pPr>
            <w:r w:rsidRPr="001960AC">
              <w:rPr>
                <w:rFonts w:ascii="Sylfaen" w:hAnsi="Sylfaen" w:cs="Times New Roman"/>
                <w:sz w:val="24"/>
                <w:szCs w:val="24"/>
              </w:rPr>
              <w:t>Drain for Showers</w:t>
            </w:r>
          </w:p>
        </w:tc>
        <w:tc>
          <w:tcPr>
            <w:tcW w:w="1800" w:type="dxa"/>
          </w:tcPr>
          <w:p w14:paraId="2C53EBD9" w14:textId="2006EA37" w:rsidR="0009090D" w:rsidRPr="001960AC" w:rsidRDefault="0009090D" w:rsidP="00BD06F6">
            <w:pPr>
              <w:pStyle w:val="NoSpacing"/>
              <w:rPr>
                <w:rFonts w:ascii="Sylfaen" w:hAnsi="Sylfaen" w:cs="Times New Roman"/>
                <w:sz w:val="24"/>
                <w:szCs w:val="24"/>
              </w:rPr>
            </w:pPr>
            <w:r w:rsidRPr="001960AC">
              <w:rPr>
                <w:rFonts w:ascii="Sylfaen" w:hAnsi="Sylfaen" w:cs="Times New Roman"/>
                <w:sz w:val="24"/>
                <w:szCs w:val="24"/>
              </w:rPr>
              <w:t>Depot</w:t>
            </w:r>
          </w:p>
        </w:tc>
        <w:tc>
          <w:tcPr>
            <w:tcW w:w="1710" w:type="dxa"/>
          </w:tcPr>
          <w:p w14:paraId="2A8BB162" w14:textId="24DDB3B7" w:rsidR="0009090D" w:rsidRPr="001960AC" w:rsidRDefault="0009090D" w:rsidP="00BD06F6">
            <w:pPr>
              <w:pStyle w:val="NoSpacing"/>
              <w:rPr>
                <w:rFonts w:ascii="Sylfaen" w:hAnsi="Sylfaen" w:cs="Times New Roman"/>
                <w:sz w:val="24"/>
                <w:szCs w:val="24"/>
              </w:rPr>
            </w:pPr>
            <w:r w:rsidRPr="001960AC">
              <w:rPr>
                <w:rFonts w:ascii="Sylfaen" w:hAnsi="Sylfaen" w:cs="Times New Roman"/>
                <w:sz w:val="24"/>
                <w:szCs w:val="24"/>
              </w:rPr>
              <w:t>MTS 9411-60</w:t>
            </w:r>
          </w:p>
        </w:tc>
        <w:tc>
          <w:tcPr>
            <w:tcW w:w="2250" w:type="dxa"/>
          </w:tcPr>
          <w:p w14:paraId="4C20D65E" w14:textId="191142E5" w:rsidR="0009090D" w:rsidRPr="001960AC" w:rsidRDefault="0009090D" w:rsidP="00BD06F6">
            <w:pPr>
              <w:pStyle w:val="NoSpacing"/>
              <w:rPr>
                <w:rFonts w:ascii="Sylfaen" w:hAnsi="Sylfaen" w:cs="Times New Roman"/>
                <w:sz w:val="24"/>
                <w:szCs w:val="24"/>
              </w:rPr>
            </w:pPr>
            <w:r w:rsidRPr="001960AC">
              <w:rPr>
                <w:rFonts w:ascii="Sylfaen" w:hAnsi="Sylfaen" w:cs="Times New Roman"/>
                <w:sz w:val="24"/>
                <w:szCs w:val="24"/>
              </w:rPr>
              <w:t>60 cm.</w:t>
            </w:r>
            <w:r w:rsidR="00C26CC9" w:rsidRPr="001960AC">
              <w:rPr>
                <w:rFonts w:ascii="Sylfaen" w:hAnsi="Sylfaen" w:cs="Times New Roman"/>
                <w:sz w:val="24"/>
                <w:szCs w:val="24"/>
              </w:rPr>
              <w:t xml:space="preserve"> Stainless Steel.</w:t>
            </w:r>
          </w:p>
        </w:tc>
        <w:tc>
          <w:tcPr>
            <w:tcW w:w="720" w:type="dxa"/>
          </w:tcPr>
          <w:p w14:paraId="46D9A63F" w14:textId="33D9D8E5" w:rsidR="0009090D" w:rsidRPr="001960AC" w:rsidRDefault="0009090D" w:rsidP="0009090D">
            <w:pPr>
              <w:pStyle w:val="NoSpacing"/>
              <w:jc w:val="center"/>
              <w:rPr>
                <w:rFonts w:ascii="Sylfaen" w:hAnsi="Sylfaen" w:cs="Times New Roman"/>
                <w:sz w:val="24"/>
                <w:szCs w:val="24"/>
              </w:rPr>
            </w:pPr>
          </w:p>
        </w:tc>
        <w:tc>
          <w:tcPr>
            <w:tcW w:w="900" w:type="dxa"/>
          </w:tcPr>
          <w:p w14:paraId="22CC9EDB" w14:textId="1580692A" w:rsidR="0009090D" w:rsidRPr="001960AC" w:rsidRDefault="00BC6016" w:rsidP="0009090D">
            <w:pPr>
              <w:pStyle w:val="NoSpacing"/>
              <w:jc w:val="center"/>
              <w:rPr>
                <w:rFonts w:ascii="Sylfaen" w:hAnsi="Sylfaen" w:cs="Times New Roman"/>
                <w:sz w:val="24"/>
                <w:szCs w:val="24"/>
              </w:rPr>
            </w:pPr>
            <w:r w:rsidRPr="001960AC">
              <w:rPr>
                <w:rFonts w:ascii="Sylfaen" w:hAnsi="Sylfaen" w:cs="Times New Roman"/>
                <w:sz w:val="24"/>
                <w:szCs w:val="24"/>
              </w:rPr>
              <w:t>6</w:t>
            </w:r>
          </w:p>
        </w:tc>
      </w:tr>
      <w:tr w:rsidR="001960AC" w:rsidRPr="001960AC" w14:paraId="2C33DA08" w14:textId="77777777" w:rsidTr="001960AC">
        <w:tc>
          <w:tcPr>
            <w:tcW w:w="535" w:type="dxa"/>
          </w:tcPr>
          <w:p w14:paraId="0004F173" w14:textId="1C4B0588" w:rsidR="0009090D" w:rsidRPr="001960AC" w:rsidRDefault="000E08CA" w:rsidP="0009090D">
            <w:pPr>
              <w:pStyle w:val="NoSpacing"/>
              <w:jc w:val="center"/>
              <w:rPr>
                <w:rFonts w:ascii="Sylfaen" w:hAnsi="Sylfaen" w:cs="Times New Roman"/>
                <w:sz w:val="24"/>
                <w:szCs w:val="24"/>
              </w:rPr>
            </w:pPr>
            <w:r>
              <w:rPr>
                <w:rFonts w:ascii="Sylfaen" w:hAnsi="Sylfaen" w:cs="Times New Roman"/>
                <w:sz w:val="24"/>
                <w:szCs w:val="24"/>
              </w:rPr>
              <w:t>4</w:t>
            </w:r>
          </w:p>
        </w:tc>
        <w:tc>
          <w:tcPr>
            <w:tcW w:w="1890" w:type="dxa"/>
          </w:tcPr>
          <w:p w14:paraId="58AF6613" w14:textId="39B36CAF" w:rsidR="0009090D" w:rsidRPr="001960AC" w:rsidRDefault="00B27B9A" w:rsidP="00B27B9A">
            <w:pPr>
              <w:pStyle w:val="NoSpacing"/>
              <w:rPr>
                <w:rFonts w:ascii="Sylfaen" w:hAnsi="Sylfaen" w:cs="Times New Roman"/>
                <w:sz w:val="24"/>
                <w:szCs w:val="24"/>
              </w:rPr>
            </w:pPr>
            <w:r w:rsidRPr="001960AC">
              <w:rPr>
                <w:rFonts w:ascii="Sylfaen" w:hAnsi="Sylfaen" w:cs="Times New Roman"/>
                <w:sz w:val="24"/>
                <w:szCs w:val="24"/>
              </w:rPr>
              <w:t xml:space="preserve">Floor </w:t>
            </w:r>
            <w:r w:rsidR="0009090D" w:rsidRPr="001960AC">
              <w:rPr>
                <w:rFonts w:ascii="Sylfaen" w:hAnsi="Sylfaen" w:cs="Times New Roman"/>
                <w:sz w:val="24"/>
                <w:szCs w:val="24"/>
              </w:rPr>
              <w:t xml:space="preserve">Drain </w:t>
            </w:r>
          </w:p>
        </w:tc>
        <w:tc>
          <w:tcPr>
            <w:tcW w:w="1800" w:type="dxa"/>
          </w:tcPr>
          <w:p w14:paraId="5BEBC191" w14:textId="7AA1425C" w:rsidR="0009090D" w:rsidRPr="001960AC" w:rsidRDefault="0042387E" w:rsidP="00BD06F6">
            <w:pPr>
              <w:pStyle w:val="NoSpacing"/>
              <w:rPr>
                <w:rFonts w:ascii="Sylfaen" w:hAnsi="Sylfaen" w:cs="Times New Roman"/>
                <w:sz w:val="24"/>
                <w:szCs w:val="24"/>
              </w:rPr>
            </w:pPr>
            <w:r w:rsidRPr="001960AC">
              <w:rPr>
                <w:rFonts w:ascii="Sylfaen" w:hAnsi="Sylfaen" w:cs="Times New Roman"/>
                <w:sz w:val="24"/>
                <w:szCs w:val="24"/>
              </w:rPr>
              <w:t xml:space="preserve">European </w:t>
            </w:r>
            <w:r w:rsidR="00AF057E">
              <w:rPr>
                <w:rFonts w:ascii="Times New Roman" w:hAnsi="Times New Roman" w:cs="Times New Roman"/>
                <w:sz w:val="24"/>
                <w:szCs w:val="24"/>
              </w:rPr>
              <w:t>Manufacturer</w:t>
            </w:r>
          </w:p>
        </w:tc>
        <w:tc>
          <w:tcPr>
            <w:tcW w:w="1710" w:type="dxa"/>
          </w:tcPr>
          <w:p w14:paraId="7E6DB722" w14:textId="77777777" w:rsidR="0009090D" w:rsidRPr="001960AC" w:rsidRDefault="0009090D" w:rsidP="00BD06F6">
            <w:pPr>
              <w:pStyle w:val="NoSpacing"/>
              <w:rPr>
                <w:rFonts w:ascii="Sylfaen" w:hAnsi="Sylfaen" w:cs="Times New Roman"/>
                <w:sz w:val="24"/>
                <w:szCs w:val="24"/>
              </w:rPr>
            </w:pPr>
          </w:p>
        </w:tc>
        <w:tc>
          <w:tcPr>
            <w:tcW w:w="2250" w:type="dxa"/>
          </w:tcPr>
          <w:p w14:paraId="52177CED" w14:textId="31B027F9" w:rsidR="0009090D" w:rsidRPr="001960AC" w:rsidRDefault="00C26CC9" w:rsidP="005C02DE">
            <w:pPr>
              <w:pStyle w:val="NoSpacing"/>
              <w:rPr>
                <w:rFonts w:ascii="Sylfaen" w:hAnsi="Sylfaen" w:cs="Times New Roman"/>
                <w:sz w:val="24"/>
                <w:szCs w:val="24"/>
              </w:rPr>
            </w:pPr>
            <w:r w:rsidRPr="001960AC">
              <w:rPr>
                <w:rFonts w:ascii="Sylfaen" w:hAnsi="Sylfaen" w:cs="Times New Roman"/>
                <w:sz w:val="24"/>
                <w:szCs w:val="24"/>
              </w:rPr>
              <w:t>Dry with syphon</w:t>
            </w:r>
            <w:r w:rsidR="003245A4" w:rsidRPr="001960AC">
              <w:rPr>
                <w:rFonts w:ascii="Sylfaen" w:hAnsi="Sylfaen" w:cs="Times New Roman"/>
                <w:sz w:val="24"/>
                <w:szCs w:val="24"/>
              </w:rPr>
              <w:t>.</w:t>
            </w:r>
            <w:r w:rsidRPr="001960AC">
              <w:rPr>
                <w:rFonts w:ascii="Sylfaen" w:hAnsi="Sylfaen" w:cs="Times New Roman"/>
                <w:sz w:val="24"/>
                <w:szCs w:val="24"/>
              </w:rPr>
              <w:t xml:space="preserve"> </w:t>
            </w:r>
            <w:r w:rsidR="005C02DE" w:rsidRPr="001960AC">
              <w:rPr>
                <w:rFonts w:ascii="Sylfaen" w:hAnsi="Sylfaen" w:cs="Times New Roman"/>
                <w:sz w:val="24"/>
                <w:szCs w:val="24"/>
              </w:rPr>
              <w:t xml:space="preserve">Stainless steel. </w:t>
            </w:r>
            <w:r w:rsidR="003245A4" w:rsidRPr="001960AC">
              <w:rPr>
                <w:rFonts w:ascii="Sylfaen" w:hAnsi="Sylfaen" w:cs="Times New Roman"/>
                <w:sz w:val="24"/>
                <w:szCs w:val="24"/>
              </w:rPr>
              <w:t>F</w:t>
            </w:r>
            <w:r w:rsidRPr="001960AC">
              <w:rPr>
                <w:rFonts w:ascii="Sylfaen" w:hAnsi="Sylfaen" w:cs="Times New Roman"/>
                <w:sz w:val="24"/>
                <w:szCs w:val="24"/>
              </w:rPr>
              <w:t>or emergency use</w:t>
            </w:r>
            <w:r w:rsidR="005C02DE" w:rsidRPr="001960AC">
              <w:rPr>
                <w:rFonts w:ascii="Sylfaen" w:hAnsi="Sylfaen" w:cs="Times New Roman"/>
                <w:sz w:val="24"/>
                <w:szCs w:val="24"/>
              </w:rPr>
              <w:t xml:space="preserve">. Other details shall be chosen </w:t>
            </w:r>
            <w:r w:rsidR="002642C5" w:rsidRPr="001960AC">
              <w:rPr>
                <w:rFonts w:ascii="Sylfaen" w:hAnsi="Sylfaen" w:cs="Times New Roman"/>
                <w:sz w:val="24"/>
                <w:szCs w:val="24"/>
              </w:rPr>
              <w:t>according to existing situation.</w:t>
            </w:r>
          </w:p>
        </w:tc>
        <w:tc>
          <w:tcPr>
            <w:tcW w:w="720" w:type="dxa"/>
          </w:tcPr>
          <w:p w14:paraId="6A206763" w14:textId="77777777" w:rsidR="0009090D" w:rsidRPr="001960AC" w:rsidRDefault="0009090D" w:rsidP="0009090D">
            <w:pPr>
              <w:pStyle w:val="NoSpacing"/>
              <w:jc w:val="center"/>
              <w:rPr>
                <w:rFonts w:ascii="Sylfaen" w:hAnsi="Sylfaen" w:cs="Times New Roman"/>
                <w:sz w:val="24"/>
                <w:szCs w:val="24"/>
              </w:rPr>
            </w:pPr>
          </w:p>
        </w:tc>
        <w:tc>
          <w:tcPr>
            <w:tcW w:w="900" w:type="dxa"/>
          </w:tcPr>
          <w:p w14:paraId="782B3241" w14:textId="6443D97C" w:rsidR="0009090D" w:rsidRPr="001960AC" w:rsidRDefault="00BC6016" w:rsidP="0009090D">
            <w:pPr>
              <w:pStyle w:val="NoSpacing"/>
              <w:jc w:val="center"/>
              <w:rPr>
                <w:rFonts w:ascii="Sylfaen" w:hAnsi="Sylfaen" w:cs="Times New Roman"/>
                <w:sz w:val="24"/>
                <w:szCs w:val="24"/>
              </w:rPr>
            </w:pPr>
            <w:r w:rsidRPr="001960AC">
              <w:rPr>
                <w:rFonts w:ascii="Sylfaen" w:hAnsi="Sylfaen" w:cs="Times New Roman"/>
                <w:sz w:val="24"/>
                <w:szCs w:val="24"/>
              </w:rPr>
              <w:t>4</w:t>
            </w:r>
          </w:p>
        </w:tc>
      </w:tr>
      <w:tr w:rsidR="001960AC" w:rsidRPr="001960AC" w14:paraId="54D64374" w14:textId="77777777" w:rsidTr="001960AC">
        <w:tc>
          <w:tcPr>
            <w:tcW w:w="535" w:type="dxa"/>
          </w:tcPr>
          <w:p w14:paraId="09912DDF" w14:textId="425B9134" w:rsidR="006A4472" w:rsidRPr="001960AC" w:rsidRDefault="00530020" w:rsidP="006A4472">
            <w:pPr>
              <w:pStyle w:val="NoSpacing"/>
              <w:jc w:val="center"/>
              <w:rPr>
                <w:rFonts w:ascii="Sylfaen" w:hAnsi="Sylfaen" w:cs="Times New Roman"/>
                <w:sz w:val="24"/>
                <w:szCs w:val="24"/>
              </w:rPr>
            </w:pPr>
            <w:r>
              <w:rPr>
                <w:rFonts w:ascii="Sylfaen" w:hAnsi="Sylfaen" w:cs="Times New Roman"/>
                <w:sz w:val="24"/>
                <w:szCs w:val="24"/>
              </w:rPr>
              <w:t>5</w:t>
            </w:r>
          </w:p>
        </w:tc>
        <w:tc>
          <w:tcPr>
            <w:tcW w:w="1890" w:type="dxa"/>
          </w:tcPr>
          <w:p w14:paraId="2199777D" w14:textId="65D60216"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Wooden service entrance Locks</w:t>
            </w:r>
          </w:p>
        </w:tc>
        <w:tc>
          <w:tcPr>
            <w:tcW w:w="1800" w:type="dxa"/>
          </w:tcPr>
          <w:p w14:paraId="1789C816" w14:textId="0D3560B8" w:rsidR="006A4472" w:rsidRPr="001960AC" w:rsidRDefault="00F20933" w:rsidP="006A4472">
            <w:pPr>
              <w:pStyle w:val="NoSpacing"/>
              <w:rPr>
                <w:rFonts w:ascii="Sylfaen" w:hAnsi="Sylfaen" w:cs="Times New Roman"/>
                <w:sz w:val="24"/>
                <w:szCs w:val="24"/>
              </w:rPr>
            </w:pPr>
            <w:r w:rsidRPr="001960AC">
              <w:rPr>
                <w:rFonts w:ascii="Sylfaen" w:hAnsi="Sylfaen" w:cs="Times New Roman"/>
                <w:sz w:val="24"/>
                <w:szCs w:val="24"/>
              </w:rPr>
              <w:t xml:space="preserve">European </w:t>
            </w:r>
            <w:r w:rsidR="00AF057E">
              <w:rPr>
                <w:rFonts w:ascii="Times New Roman" w:hAnsi="Times New Roman" w:cs="Times New Roman"/>
                <w:sz w:val="24"/>
                <w:szCs w:val="24"/>
              </w:rPr>
              <w:t>Manufacturer</w:t>
            </w:r>
          </w:p>
        </w:tc>
        <w:tc>
          <w:tcPr>
            <w:tcW w:w="1710" w:type="dxa"/>
          </w:tcPr>
          <w:p w14:paraId="1BCDA705" w14:textId="77777777" w:rsidR="006A4472" w:rsidRPr="001960AC" w:rsidRDefault="006A4472" w:rsidP="006A4472">
            <w:pPr>
              <w:pStyle w:val="NoSpacing"/>
              <w:rPr>
                <w:rFonts w:ascii="Sylfaen" w:hAnsi="Sylfaen" w:cs="Times New Roman"/>
                <w:sz w:val="24"/>
                <w:szCs w:val="24"/>
              </w:rPr>
            </w:pPr>
          </w:p>
        </w:tc>
        <w:tc>
          <w:tcPr>
            <w:tcW w:w="2250" w:type="dxa"/>
          </w:tcPr>
          <w:p w14:paraId="3B8D390B" w14:textId="64D80F1B" w:rsidR="006A4472" w:rsidRPr="001960AC" w:rsidRDefault="00F20933" w:rsidP="00F20933">
            <w:pPr>
              <w:pStyle w:val="NoSpacing"/>
              <w:rPr>
                <w:rFonts w:ascii="Sylfaen" w:hAnsi="Sylfaen" w:cs="Times New Roman"/>
                <w:sz w:val="24"/>
                <w:szCs w:val="24"/>
              </w:rPr>
            </w:pPr>
            <w:r w:rsidRPr="001960AC">
              <w:rPr>
                <w:rFonts w:ascii="Sylfaen" w:hAnsi="Sylfaen" w:cs="Times New Roman"/>
                <w:sz w:val="24"/>
                <w:szCs w:val="24"/>
              </w:rPr>
              <w:t xml:space="preserve">Humidity Resistant, Wooden Surface </w:t>
            </w:r>
          </w:p>
        </w:tc>
        <w:tc>
          <w:tcPr>
            <w:tcW w:w="720" w:type="dxa"/>
          </w:tcPr>
          <w:p w14:paraId="33D226C0" w14:textId="7189CFC7"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20255FBB" w14:textId="1ABD25C6"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2</w:t>
            </w:r>
          </w:p>
        </w:tc>
      </w:tr>
      <w:tr w:rsidR="001960AC" w:rsidRPr="001960AC" w14:paraId="465B4F8B" w14:textId="77777777" w:rsidTr="001960AC">
        <w:tc>
          <w:tcPr>
            <w:tcW w:w="535" w:type="dxa"/>
          </w:tcPr>
          <w:p w14:paraId="76CE3B08" w14:textId="4DDE533A" w:rsidR="006A4472" w:rsidRPr="001960AC" w:rsidRDefault="00530020" w:rsidP="006A4472">
            <w:pPr>
              <w:pStyle w:val="NoSpacing"/>
              <w:jc w:val="center"/>
              <w:rPr>
                <w:rFonts w:ascii="Sylfaen" w:hAnsi="Sylfaen" w:cs="Times New Roman"/>
                <w:sz w:val="24"/>
                <w:szCs w:val="24"/>
              </w:rPr>
            </w:pPr>
            <w:r>
              <w:rPr>
                <w:rFonts w:ascii="Sylfaen" w:hAnsi="Sylfaen" w:cs="Times New Roman"/>
                <w:sz w:val="24"/>
                <w:szCs w:val="24"/>
              </w:rPr>
              <w:t>6</w:t>
            </w:r>
          </w:p>
        </w:tc>
        <w:tc>
          <w:tcPr>
            <w:tcW w:w="1890" w:type="dxa"/>
          </w:tcPr>
          <w:p w14:paraId="60BB9B97" w14:textId="27DB77FC"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Wooden service entrance Locks</w:t>
            </w:r>
            <w:r w:rsidRPr="001960AC">
              <w:rPr>
                <w:rFonts w:ascii="Sylfaen" w:hAnsi="Sylfaen" w:cs="Times New Roman"/>
                <w:sz w:val="24"/>
                <w:szCs w:val="24"/>
                <w:lang w:val="ka-GE"/>
              </w:rPr>
              <w:t xml:space="preserve"> </w:t>
            </w:r>
            <w:r w:rsidRPr="001960AC">
              <w:rPr>
                <w:rFonts w:ascii="Sylfaen" w:hAnsi="Sylfaen" w:cs="Times New Roman"/>
                <w:sz w:val="24"/>
                <w:szCs w:val="24"/>
              </w:rPr>
              <w:t>with built-in panel</w:t>
            </w:r>
          </w:p>
        </w:tc>
        <w:tc>
          <w:tcPr>
            <w:tcW w:w="1800" w:type="dxa"/>
          </w:tcPr>
          <w:p w14:paraId="184CC919" w14:textId="02E43940" w:rsidR="006A4472" w:rsidRPr="001960AC" w:rsidRDefault="00F20933" w:rsidP="006A4472">
            <w:pPr>
              <w:pStyle w:val="NoSpacing"/>
              <w:rPr>
                <w:rFonts w:ascii="Sylfaen" w:hAnsi="Sylfaen" w:cs="Times New Roman"/>
                <w:sz w:val="24"/>
                <w:szCs w:val="24"/>
              </w:rPr>
            </w:pPr>
            <w:r w:rsidRPr="001960AC">
              <w:rPr>
                <w:rFonts w:ascii="Sylfaen" w:hAnsi="Sylfaen" w:cs="Times New Roman"/>
                <w:sz w:val="24"/>
                <w:szCs w:val="24"/>
              </w:rPr>
              <w:t xml:space="preserve">European </w:t>
            </w:r>
            <w:r w:rsidR="00AF057E">
              <w:rPr>
                <w:rFonts w:ascii="Times New Roman" w:hAnsi="Times New Roman" w:cs="Times New Roman"/>
                <w:sz w:val="24"/>
                <w:szCs w:val="24"/>
              </w:rPr>
              <w:t>Manufacturer</w:t>
            </w:r>
          </w:p>
        </w:tc>
        <w:tc>
          <w:tcPr>
            <w:tcW w:w="1710" w:type="dxa"/>
          </w:tcPr>
          <w:p w14:paraId="54CB845F" w14:textId="77777777" w:rsidR="006A4472" w:rsidRPr="001960AC" w:rsidRDefault="006A4472" w:rsidP="006A4472">
            <w:pPr>
              <w:pStyle w:val="NoSpacing"/>
              <w:rPr>
                <w:rFonts w:ascii="Sylfaen" w:hAnsi="Sylfaen" w:cs="Times New Roman"/>
                <w:sz w:val="24"/>
                <w:szCs w:val="24"/>
              </w:rPr>
            </w:pPr>
          </w:p>
        </w:tc>
        <w:tc>
          <w:tcPr>
            <w:tcW w:w="2250" w:type="dxa"/>
          </w:tcPr>
          <w:p w14:paraId="1EA20482" w14:textId="651BEE6C" w:rsidR="006A4472" w:rsidRPr="001960AC" w:rsidRDefault="00F20933" w:rsidP="006A4472">
            <w:pPr>
              <w:pStyle w:val="NoSpacing"/>
              <w:rPr>
                <w:rFonts w:ascii="Sylfaen" w:hAnsi="Sylfaen" w:cs="Times New Roman"/>
                <w:sz w:val="24"/>
                <w:szCs w:val="24"/>
              </w:rPr>
            </w:pPr>
            <w:r w:rsidRPr="001960AC">
              <w:rPr>
                <w:rFonts w:ascii="Sylfaen" w:hAnsi="Sylfaen" w:cs="Times New Roman"/>
                <w:sz w:val="24"/>
                <w:szCs w:val="24"/>
              </w:rPr>
              <w:t>Humidity Resistant, Wooden Surface</w:t>
            </w:r>
          </w:p>
        </w:tc>
        <w:tc>
          <w:tcPr>
            <w:tcW w:w="720" w:type="dxa"/>
          </w:tcPr>
          <w:p w14:paraId="4893BA74" w14:textId="1EA1F852"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6664DC10" w14:textId="46C02539"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2</w:t>
            </w:r>
          </w:p>
        </w:tc>
      </w:tr>
      <w:tr w:rsidR="001960AC" w:rsidRPr="001960AC" w14:paraId="11A0B000" w14:textId="77777777" w:rsidTr="001960AC">
        <w:tc>
          <w:tcPr>
            <w:tcW w:w="535" w:type="dxa"/>
          </w:tcPr>
          <w:p w14:paraId="07E83661" w14:textId="652BC204" w:rsidR="006A4472" w:rsidRPr="001960AC" w:rsidRDefault="00530020" w:rsidP="006A4472">
            <w:pPr>
              <w:pStyle w:val="NoSpacing"/>
              <w:jc w:val="center"/>
              <w:rPr>
                <w:rFonts w:ascii="Sylfaen" w:hAnsi="Sylfaen" w:cs="Times New Roman"/>
                <w:sz w:val="24"/>
                <w:szCs w:val="24"/>
              </w:rPr>
            </w:pPr>
            <w:r>
              <w:rPr>
                <w:rFonts w:ascii="Sylfaen" w:hAnsi="Sylfaen" w:cs="Times New Roman"/>
                <w:sz w:val="24"/>
                <w:szCs w:val="24"/>
              </w:rPr>
              <w:t>7</w:t>
            </w:r>
          </w:p>
        </w:tc>
        <w:tc>
          <w:tcPr>
            <w:tcW w:w="1890" w:type="dxa"/>
          </w:tcPr>
          <w:p w14:paraId="727ACD60" w14:textId="2A21AA2F"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Bulb for Dropped Ceiling Light Fixture</w:t>
            </w:r>
          </w:p>
        </w:tc>
        <w:tc>
          <w:tcPr>
            <w:tcW w:w="1800" w:type="dxa"/>
          </w:tcPr>
          <w:p w14:paraId="6C25C72C" w14:textId="5C02F52A" w:rsidR="006A4472" w:rsidRPr="001960AC" w:rsidRDefault="00F20933" w:rsidP="006A4472">
            <w:pPr>
              <w:pStyle w:val="NoSpacing"/>
              <w:rPr>
                <w:rFonts w:ascii="Sylfaen" w:hAnsi="Sylfaen" w:cs="Times New Roman"/>
                <w:sz w:val="24"/>
                <w:szCs w:val="24"/>
              </w:rPr>
            </w:pPr>
            <w:r w:rsidRPr="001960AC">
              <w:rPr>
                <w:rFonts w:ascii="Sylfaen" w:hAnsi="Sylfaen" w:cs="Times New Roman"/>
                <w:sz w:val="24"/>
                <w:szCs w:val="24"/>
              </w:rPr>
              <w:t xml:space="preserve">European </w:t>
            </w:r>
            <w:r w:rsidR="00AF057E">
              <w:rPr>
                <w:rFonts w:ascii="Times New Roman" w:hAnsi="Times New Roman" w:cs="Times New Roman"/>
                <w:sz w:val="24"/>
                <w:szCs w:val="24"/>
              </w:rPr>
              <w:t>Manufacturer</w:t>
            </w:r>
          </w:p>
        </w:tc>
        <w:tc>
          <w:tcPr>
            <w:tcW w:w="1710" w:type="dxa"/>
          </w:tcPr>
          <w:p w14:paraId="0056C106" w14:textId="77777777" w:rsidR="006A4472" w:rsidRPr="001960AC" w:rsidRDefault="006A4472" w:rsidP="006A4472">
            <w:pPr>
              <w:pStyle w:val="NoSpacing"/>
              <w:rPr>
                <w:rFonts w:ascii="Sylfaen" w:hAnsi="Sylfaen" w:cs="Times New Roman"/>
                <w:sz w:val="24"/>
                <w:szCs w:val="24"/>
              </w:rPr>
            </w:pPr>
          </w:p>
        </w:tc>
        <w:tc>
          <w:tcPr>
            <w:tcW w:w="2250" w:type="dxa"/>
          </w:tcPr>
          <w:p w14:paraId="1B37B529" w14:textId="5148152E"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According to existing bulbs for the same light fixture</w:t>
            </w:r>
          </w:p>
        </w:tc>
        <w:tc>
          <w:tcPr>
            <w:tcW w:w="720" w:type="dxa"/>
          </w:tcPr>
          <w:p w14:paraId="432D9F4B" w14:textId="5CCFAD51"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4844C75A" w14:textId="77777777" w:rsidR="006A4472" w:rsidRPr="001960AC" w:rsidRDefault="006A4472" w:rsidP="006A4472">
            <w:pPr>
              <w:pStyle w:val="NoSpacing"/>
              <w:jc w:val="center"/>
              <w:rPr>
                <w:rFonts w:ascii="Sylfaen" w:hAnsi="Sylfaen" w:cs="Times New Roman"/>
                <w:sz w:val="24"/>
                <w:szCs w:val="24"/>
              </w:rPr>
            </w:pPr>
          </w:p>
        </w:tc>
      </w:tr>
      <w:tr w:rsidR="001960AC" w:rsidRPr="001960AC" w14:paraId="184C9C75" w14:textId="77777777" w:rsidTr="001960AC">
        <w:tc>
          <w:tcPr>
            <w:tcW w:w="535" w:type="dxa"/>
          </w:tcPr>
          <w:p w14:paraId="5C8C9D7B" w14:textId="5ABF0D83" w:rsidR="006A4472" w:rsidRPr="001960AC" w:rsidRDefault="00530020" w:rsidP="006A4472">
            <w:pPr>
              <w:pStyle w:val="NoSpacing"/>
              <w:jc w:val="center"/>
              <w:rPr>
                <w:rFonts w:ascii="Sylfaen" w:hAnsi="Sylfaen" w:cs="Times New Roman"/>
                <w:sz w:val="24"/>
                <w:szCs w:val="24"/>
              </w:rPr>
            </w:pPr>
            <w:r>
              <w:rPr>
                <w:rFonts w:ascii="Sylfaen" w:hAnsi="Sylfaen" w:cs="Times New Roman"/>
                <w:sz w:val="24"/>
                <w:szCs w:val="24"/>
              </w:rPr>
              <w:t>8</w:t>
            </w:r>
          </w:p>
        </w:tc>
        <w:tc>
          <w:tcPr>
            <w:tcW w:w="1890" w:type="dxa"/>
          </w:tcPr>
          <w:p w14:paraId="19825B57" w14:textId="688A8C3D"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Humidity Resistant Light Fixture</w:t>
            </w:r>
          </w:p>
        </w:tc>
        <w:tc>
          <w:tcPr>
            <w:tcW w:w="1800" w:type="dxa"/>
          </w:tcPr>
          <w:p w14:paraId="38F6E269" w14:textId="0051C349" w:rsidR="006A4472" w:rsidRPr="001960AC" w:rsidRDefault="00F20933" w:rsidP="006A4472">
            <w:pPr>
              <w:pStyle w:val="NoSpacing"/>
              <w:rPr>
                <w:rFonts w:ascii="Sylfaen" w:hAnsi="Sylfaen" w:cs="Times New Roman"/>
                <w:sz w:val="24"/>
                <w:szCs w:val="24"/>
              </w:rPr>
            </w:pPr>
            <w:r w:rsidRPr="001960AC">
              <w:rPr>
                <w:rFonts w:ascii="Sylfaen" w:hAnsi="Sylfaen" w:cs="Times New Roman"/>
                <w:sz w:val="24"/>
                <w:szCs w:val="24"/>
              </w:rPr>
              <w:t xml:space="preserve">European </w:t>
            </w:r>
            <w:r w:rsidR="00AF057E">
              <w:rPr>
                <w:rFonts w:ascii="Times New Roman" w:hAnsi="Times New Roman" w:cs="Times New Roman"/>
                <w:sz w:val="24"/>
                <w:szCs w:val="24"/>
              </w:rPr>
              <w:t>Manufacturer</w:t>
            </w:r>
          </w:p>
        </w:tc>
        <w:tc>
          <w:tcPr>
            <w:tcW w:w="1710" w:type="dxa"/>
          </w:tcPr>
          <w:p w14:paraId="7258ACC2" w14:textId="77777777" w:rsidR="006A4472" w:rsidRPr="001960AC" w:rsidRDefault="006A4472" w:rsidP="006A4472">
            <w:pPr>
              <w:pStyle w:val="NoSpacing"/>
              <w:rPr>
                <w:rFonts w:ascii="Sylfaen" w:hAnsi="Sylfaen" w:cs="Times New Roman"/>
                <w:sz w:val="24"/>
                <w:szCs w:val="24"/>
              </w:rPr>
            </w:pPr>
          </w:p>
        </w:tc>
        <w:tc>
          <w:tcPr>
            <w:tcW w:w="2250" w:type="dxa"/>
          </w:tcPr>
          <w:p w14:paraId="4EE88DC7" w14:textId="02055C13"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LEDs, IP44, built in, 4000k, Watts shall be calculated according to room dimensions and fixture quantities</w:t>
            </w:r>
          </w:p>
        </w:tc>
        <w:tc>
          <w:tcPr>
            <w:tcW w:w="720" w:type="dxa"/>
          </w:tcPr>
          <w:p w14:paraId="4A93FC82" w14:textId="55D86182"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2A4AF2AD" w14:textId="384E7748"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30</w:t>
            </w:r>
          </w:p>
        </w:tc>
      </w:tr>
      <w:tr w:rsidR="001960AC" w:rsidRPr="001960AC" w14:paraId="380928AC" w14:textId="77777777" w:rsidTr="001960AC">
        <w:tc>
          <w:tcPr>
            <w:tcW w:w="535" w:type="dxa"/>
          </w:tcPr>
          <w:p w14:paraId="229A8216" w14:textId="6E76304E" w:rsidR="006A4472" w:rsidRPr="001960AC" w:rsidRDefault="00530020" w:rsidP="006A4472">
            <w:pPr>
              <w:pStyle w:val="NoSpacing"/>
              <w:jc w:val="center"/>
              <w:rPr>
                <w:rFonts w:ascii="Sylfaen" w:hAnsi="Sylfaen" w:cs="Times New Roman"/>
                <w:sz w:val="24"/>
                <w:szCs w:val="24"/>
              </w:rPr>
            </w:pPr>
            <w:r>
              <w:rPr>
                <w:rFonts w:ascii="Sylfaen" w:hAnsi="Sylfaen" w:cs="Times New Roman"/>
                <w:sz w:val="24"/>
                <w:szCs w:val="24"/>
              </w:rPr>
              <w:t>9</w:t>
            </w:r>
          </w:p>
        </w:tc>
        <w:tc>
          <w:tcPr>
            <w:tcW w:w="1890" w:type="dxa"/>
          </w:tcPr>
          <w:p w14:paraId="1C7D3B45" w14:textId="65BAA343"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Extra Humidity Resistant Light Fixture</w:t>
            </w:r>
          </w:p>
        </w:tc>
        <w:tc>
          <w:tcPr>
            <w:tcW w:w="1800" w:type="dxa"/>
          </w:tcPr>
          <w:p w14:paraId="0B577F2A" w14:textId="0DB46ADE" w:rsidR="006A4472" w:rsidRPr="001960AC" w:rsidRDefault="00F20933" w:rsidP="006A4472">
            <w:pPr>
              <w:pStyle w:val="NoSpacing"/>
              <w:rPr>
                <w:rFonts w:ascii="Sylfaen" w:hAnsi="Sylfaen" w:cs="Times New Roman"/>
                <w:sz w:val="24"/>
                <w:szCs w:val="24"/>
              </w:rPr>
            </w:pPr>
            <w:r w:rsidRPr="001960AC">
              <w:rPr>
                <w:rFonts w:ascii="Sylfaen" w:hAnsi="Sylfaen" w:cs="Times New Roman"/>
                <w:sz w:val="24"/>
                <w:szCs w:val="24"/>
              </w:rPr>
              <w:t xml:space="preserve">European </w:t>
            </w:r>
            <w:r w:rsidR="00AF057E">
              <w:rPr>
                <w:rFonts w:ascii="Times New Roman" w:hAnsi="Times New Roman" w:cs="Times New Roman"/>
                <w:sz w:val="24"/>
                <w:szCs w:val="24"/>
              </w:rPr>
              <w:t>Manufacturer</w:t>
            </w:r>
          </w:p>
        </w:tc>
        <w:tc>
          <w:tcPr>
            <w:tcW w:w="1710" w:type="dxa"/>
          </w:tcPr>
          <w:p w14:paraId="36B63178" w14:textId="77777777" w:rsidR="006A4472" w:rsidRPr="001960AC" w:rsidRDefault="006A4472" w:rsidP="006A4472">
            <w:pPr>
              <w:pStyle w:val="NoSpacing"/>
              <w:rPr>
                <w:rFonts w:ascii="Sylfaen" w:hAnsi="Sylfaen" w:cs="Times New Roman"/>
                <w:sz w:val="24"/>
                <w:szCs w:val="24"/>
              </w:rPr>
            </w:pPr>
          </w:p>
        </w:tc>
        <w:tc>
          <w:tcPr>
            <w:tcW w:w="2250" w:type="dxa"/>
          </w:tcPr>
          <w:p w14:paraId="06949FD0" w14:textId="337A7B26"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LEDs, IP44, built in, 4000k, Watts shall be calculated according to room dimensions and fixture quantities</w:t>
            </w:r>
          </w:p>
        </w:tc>
        <w:tc>
          <w:tcPr>
            <w:tcW w:w="720" w:type="dxa"/>
          </w:tcPr>
          <w:p w14:paraId="0EC3B287" w14:textId="7FB58FC4"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04A48EDB" w14:textId="23B79E06"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4</w:t>
            </w:r>
          </w:p>
        </w:tc>
      </w:tr>
      <w:tr w:rsidR="001960AC" w:rsidRPr="001960AC" w14:paraId="03D1B471" w14:textId="77777777" w:rsidTr="001960AC">
        <w:tc>
          <w:tcPr>
            <w:tcW w:w="535" w:type="dxa"/>
          </w:tcPr>
          <w:p w14:paraId="4E1B0487" w14:textId="684A2D54" w:rsidR="006A4472" w:rsidRPr="001960AC" w:rsidRDefault="00530020" w:rsidP="006A4472">
            <w:pPr>
              <w:pStyle w:val="NoSpacing"/>
              <w:jc w:val="center"/>
              <w:rPr>
                <w:rFonts w:ascii="Sylfaen" w:hAnsi="Sylfaen" w:cs="Times New Roman"/>
                <w:sz w:val="24"/>
                <w:szCs w:val="24"/>
              </w:rPr>
            </w:pPr>
            <w:r>
              <w:rPr>
                <w:rFonts w:ascii="Sylfaen" w:hAnsi="Sylfaen" w:cs="Times New Roman"/>
                <w:sz w:val="24"/>
                <w:szCs w:val="24"/>
              </w:rPr>
              <w:t>10</w:t>
            </w:r>
          </w:p>
        </w:tc>
        <w:tc>
          <w:tcPr>
            <w:tcW w:w="1890" w:type="dxa"/>
          </w:tcPr>
          <w:p w14:paraId="7D898894" w14:textId="4FC27349"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Regular Light fixture (square)</w:t>
            </w:r>
          </w:p>
        </w:tc>
        <w:tc>
          <w:tcPr>
            <w:tcW w:w="1800" w:type="dxa"/>
          </w:tcPr>
          <w:p w14:paraId="2049984B" w14:textId="77777777" w:rsidR="006A4472" w:rsidRPr="001960AC" w:rsidRDefault="006A4472" w:rsidP="006A4472">
            <w:pPr>
              <w:pStyle w:val="NoSpacing"/>
              <w:rPr>
                <w:rFonts w:ascii="Sylfaen" w:hAnsi="Sylfaen" w:cs="Times New Roman"/>
                <w:sz w:val="24"/>
                <w:szCs w:val="24"/>
              </w:rPr>
            </w:pPr>
          </w:p>
        </w:tc>
        <w:tc>
          <w:tcPr>
            <w:tcW w:w="1710" w:type="dxa"/>
          </w:tcPr>
          <w:p w14:paraId="426438E8" w14:textId="77777777" w:rsidR="006A4472" w:rsidRPr="001960AC" w:rsidRDefault="006A4472" w:rsidP="006A4472">
            <w:pPr>
              <w:pStyle w:val="NoSpacing"/>
              <w:rPr>
                <w:rFonts w:ascii="Sylfaen" w:hAnsi="Sylfaen" w:cs="Times New Roman"/>
                <w:sz w:val="24"/>
                <w:szCs w:val="24"/>
              </w:rPr>
            </w:pPr>
          </w:p>
        </w:tc>
        <w:tc>
          <w:tcPr>
            <w:tcW w:w="2250" w:type="dxa"/>
          </w:tcPr>
          <w:p w14:paraId="19E7F6F2" w14:textId="44D4AEF2"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60x60 cm. LEDs, built in, 4000k, Watts shall be calculated according to room dimensions and fixture quantities</w:t>
            </w:r>
          </w:p>
        </w:tc>
        <w:tc>
          <w:tcPr>
            <w:tcW w:w="720" w:type="dxa"/>
          </w:tcPr>
          <w:p w14:paraId="72F97382" w14:textId="49D16454"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66D13B02" w14:textId="5A6A4F3C"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8</w:t>
            </w:r>
          </w:p>
        </w:tc>
      </w:tr>
      <w:tr w:rsidR="001960AC" w:rsidRPr="001960AC" w14:paraId="1DE5C2EF" w14:textId="77777777" w:rsidTr="001960AC">
        <w:tc>
          <w:tcPr>
            <w:tcW w:w="535" w:type="dxa"/>
          </w:tcPr>
          <w:p w14:paraId="487C2CE1" w14:textId="018C7AD5" w:rsidR="006A4472" w:rsidRPr="001960AC" w:rsidRDefault="00530020" w:rsidP="006A4472">
            <w:pPr>
              <w:pStyle w:val="NoSpacing"/>
              <w:jc w:val="center"/>
              <w:rPr>
                <w:rFonts w:ascii="Sylfaen" w:hAnsi="Sylfaen" w:cs="Times New Roman"/>
                <w:sz w:val="24"/>
                <w:szCs w:val="24"/>
              </w:rPr>
            </w:pPr>
            <w:r>
              <w:rPr>
                <w:rFonts w:ascii="Sylfaen" w:hAnsi="Sylfaen" w:cs="Times New Roman"/>
                <w:sz w:val="24"/>
                <w:szCs w:val="24"/>
              </w:rPr>
              <w:t>11</w:t>
            </w:r>
          </w:p>
        </w:tc>
        <w:tc>
          <w:tcPr>
            <w:tcW w:w="1890" w:type="dxa"/>
          </w:tcPr>
          <w:p w14:paraId="5ED2A09C" w14:textId="176B787B"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Extra Regular Light Fixture</w:t>
            </w:r>
          </w:p>
        </w:tc>
        <w:tc>
          <w:tcPr>
            <w:tcW w:w="1800" w:type="dxa"/>
          </w:tcPr>
          <w:p w14:paraId="51685797" w14:textId="77777777" w:rsidR="006A4472" w:rsidRPr="001960AC" w:rsidRDefault="006A4472" w:rsidP="006A4472">
            <w:pPr>
              <w:pStyle w:val="NoSpacing"/>
              <w:rPr>
                <w:rFonts w:ascii="Sylfaen" w:hAnsi="Sylfaen" w:cs="Times New Roman"/>
                <w:sz w:val="24"/>
                <w:szCs w:val="24"/>
              </w:rPr>
            </w:pPr>
          </w:p>
        </w:tc>
        <w:tc>
          <w:tcPr>
            <w:tcW w:w="1710" w:type="dxa"/>
          </w:tcPr>
          <w:p w14:paraId="2AF50A4F" w14:textId="77777777" w:rsidR="006A4472" w:rsidRPr="001960AC" w:rsidRDefault="006A4472" w:rsidP="006A4472">
            <w:pPr>
              <w:pStyle w:val="NoSpacing"/>
              <w:rPr>
                <w:rFonts w:ascii="Sylfaen" w:hAnsi="Sylfaen" w:cs="Times New Roman"/>
                <w:sz w:val="24"/>
                <w:szCs w:val="24"/>
              </w:rPr>
            </w:pPr>
          </w:p>
        </w:tc>
        <w:tc>
          <w:tcPr>
            <w:tcW w:w="2250" w:type="dxa"/>
          </w:tcPr>
          <w:p w14:paraId="159932FF" w14:textId="4EAD37A3"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 xml:space="preserve">60x60 cm. LEDs, built in, 4000k, </w:t>
            </w:r>
            <w:r w:rsidRPr="001960AC">
              <w:rPr>
                <w:rFonts w:ascii="Sylfaen" w:hAnsi="Sylfaen" w:cs="Times New Roman"/>
                <w:sz w:val="24"/>
                <w:szCs w:val="24"/>
              </w:rPr>
              <w:lastRenderedPageBreak/>
              <w:t>Watts shall be calculated according to room dimensions and fixture quantities</w:t>
            </w:r>
          </w:p>
        </w:tc>
        <w:tc>
          <w:tcPr>
            <w:tcW w:w="720" w:type="dxa"/>
          </w:tcPr>
          <w:p w14:paraId="31462041" w14:textId="339913D5"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lastRenderedPageBreak/>
              <w:t>Unit</w:t>
            </w:r>
          </w:p>
        </w:tc>
        <w:tc>
          <w:tcPr>
            <w:tcW w:w="900" w:type="dxa"/>
          </w:tcPr>
          <w:p w14:paraId="6A501941" w14:textId="702AA557"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2</w:t>
            </w:r>
          </w:p>
        </w:tc>
      </w:tr>
      <w:tr w:rsidR="001960AC" w:rsidRPr="001960AC" w14:paraId="6EF70152" w14:textId="77777777" w:rsidTr="001960AC">
        <w:tc>
          <w:tcPr>
            <w:tcW w:w="535" w:type="dxa"/>
          </w:tcPr>
          <w:p w14:paraId="1F03F811" w14:textId="0E2EE7FC" w:rsidR="006A4472" w:rsidRPr="001960AC" w:rsidRDefault="00530020" w:rsidP="006A4472">
            <w:pPr>
              <w:pStyle w:val="NoSpacing"/>
              <w:jc w:val="center"/>
              <w:rPr>
                <w:rFonts w:ascii="Sylfaen" w:hAnsi="Sylfaen" w:cs="Times New Roman"/>
                <w:sz w:val="24"/>
                <w:szCs w:val="24"/>
              </w:rPr>
            </w:pPr>
            <w:r>
              <w:rPr>
                <w:rFonts w:ascii="Sylfaen" w:hAnsi="Sylfaen" w:cs="Times New Roman"/>
                <w:sz w:val="24"/>
                <w:szCs w:val="24"/>
              </w:rPr>
              <w:t>12</w:t>
            </w:r>
          </w:p>
        </w:tc>
        <w:tc>
          <w:tcPr>
            <w:tcW w:w="1890" w:type="dxa"/>
          </w:tcPr>
          <w:p w14:paraId="765073AC" w14:textId="547D805A"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Sink</w:t>
            </w:r>
          </w:p>
        </w:tc>
        <w:tc>
          <w:tcPr>
            <w:tcW w:w="1800" w:type="dxa"/>
          </w:tcPr>
          <w:p w14:paraId="077282FA" w14:textId="2AA2E73B"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Roca</w:t>
            </w:r>
          </w:p>
        </w:tc>
        <w:tc>
          <w:tcPr>
            <w:tcW w:w="1710" w:type="dxa"/>
          </w:tcPr>
          <w:p w14:paraId="4F175D1A" w14:textId="2B5E6901"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Debba – 7.3279.9.400.Y 7.3379.9.000.Y</w:t>
            </w:r>
          </w:p>
        </w:tc>
        <w:tc>
          <w:tcPr>
            <w:tcW w:w="2250" w:type="dxa"/>
          </w:tcPr>
          <w:p w14:paraId="4E5B95B2" w14:textId="23E324E8"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60 X 48 with full leg</w:t>
            </w:r>
          </w:p>
        </w:tc>
        <w:tc>
          <w:tcPr>
            <w:tcW w:w="720" w:type="dxa"/>
          </w:tcPr>
          <w:p w14:paraId="2A8AB30B" w14:textId="68FACE2F"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26037D9F" w14:textId="128D1C24"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6</w:t>
            </w:r>
          </w:p>
        </w:tc>
      </w:tr>
      <w:tr w:rsidR="001960AC" w:rsidRPr="001960AC" w14:paraId="23267D01" w14:textId="77777777" w:rsidTr="001960AC">
        <w:tc>
          <w:tcPr>
            <w:tcW w:w="535" w:type="dxa"/>
          </w:tcPr>
          <w:p w14:paraId="14FA8859" w14:textId="161657AF" w:rsidR="006A4472" w:rsidRPr="001960AC" w:rsidRDefault="00530020" w:rsidP="006A4472">
            <w:pPr>
              <w:pStyle w:val="NoSpacing"/>
              <w:jc w:val="center"/>
              <w:rPr>
                <w:rFonts w:ascii="Sylfaen" w:hAnsi="Sylfaen" w:cs="Times New Roman"/>
                <w:sz w:val="24"/>
                <w:szCs w:val="24"/>
              </w:rPr>
            </w:pPr>
            <w:r>
              <w:rPr>
                <w:rFonts w:ascii="Sylfaen" w:hAnsi="Sylfaen" w:cs="Times New Roman"/>
                <w:sz w:val="24"/>
                <w:szCs w:val="24"/>
              </w:rPr>
              <w:t>13</w:t>
            </w:r>
          </w:p>
        </w:tc>
        <w:tc>
          <w:tcPr>
            <w:tcW w:w="1890" w:type="dxa"/>
          </w:tcPr>
          <w:p w14:paraId="6A4D84FD" w14:textId="357ECE4A"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Sink Faucet</w:t>
            </w:r>
          </w:p>
        </w:tc>
        <w:tc>
          <w:tcPr>
            <w:tcW w:w="1800" w:type="dxa"/>
          </w:tcPr>
          <w:p w14:paraId="3AF3C2C4" w14:textId="4D0BD81A"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Hansgrohe</w:t>
            </w:r>
          </w:p>
        </w:tc>
        <w:tc>
          <w:tcPr>
            <w:tcW w:w="1710" w:type="dxa"/>
          </w:tcPr>
          <w:p w14:paraId="34839F69" w14:textId="0303F3CD" w:rsidR="006A4472" w:rsidRPr="001960AC" w:rsidRDefault="006A4472" w:rsidP="006A4472">
            <w:pPr>
              <w:pStyle w:val="NoSpacing"/>
              <w:rPr>
                <w:rFonts w:ascii="Sylfaen" w:hAnsi="Sylfaen" w:cs="Times New Roman"/>
                <w:sz w:val="24"/>
                <w:szCs w:val="24"/>
              </w:rPr>
            </w:pPr>
            <w:r w:rsidRPr="001960AC">
              <w:rPr>
                <w:rFonts w:ascii="Sylfaen" w:hAnsi="Sylfaen" w:cs="Times New Roman"/>
                <w:sz w:val="24"/>
                <w:szCs w:val="24"/>
              </w:rPr>
              <w:t>71070000</w:t>
            </w:r>
          </w:p>
        </w:tc>
        <w:tc>
          <w:tcPr>
            <w:tcW w:w="2250" w:type="dxa"/>
          </w:tcPr>
          <w:p w14:paraId="3887608D" w14:textId="77777777" w:rsidR="006A4472" w:rsidRPr="001960AC" w:rsidRDefault="006A4472" w:rsidP="006A4472">
            <w:pPr>
              <w:pStyle w:val="NoSpacing"/>
              <w:rPr>
                <w:rFonts w:ascii="Sylfaen" w:hAnsi="Sylfaen" w:cs="Times New Roman"/>
                <w:sz w:val="24"/>
                <w:szCs w:val="24"/>
              </w:rPr>
            </w:pPr>
          </w:p>
        </w:tc>
        <w:tc>
          <w:tcPr>
            <w:tcW w:w="720" w:type="dxa"/>
          </w:tcPr>
          <w:p w14:paraId="3C8FE028" w14:textId="2042FBEB" w:rsidR="006A4472" w:rsidRPr="001960AC" w:rsidRDefault="006A4472" w:rsidP="006A4472">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76973DB0" w14:textId="5807E0B4" w:rsidR="006A4472" w:rsidRPr="001960AC" w:rsidRDefault="006A4472" w:rsidP="006A4472">
            <w:pPr>
              <w:pStyle w:val="NoSpacing"/>
              <w:jc w:val="center"/>
              <w:rPr>
                <w:rFonts w:ascii="Sylfaen" w:hAnsi="Sylfaen" w:cs="Times New Roman"/>
                <w:sz w:val="24"/>
                <w:szCs w:val="24"/>
                <w:lang w:val="ka-GE"/>
              </w:rPr>
            </w:pPr>
            <w:r w:rsidRPr="001960AC">
              <w:rPr>
                <w:rFonts w:ascii="Sylfaen" w:hAnsi="Sylfaen" w:cs="Times New Roman"/>
                <w:sz w:val="24"/>
                <w:szCs w:val="24"/>
              </w:rPr>
              <w:t>6</w:t>
            </w:r>
          </w:p>
        </w:tc>
      </w:tr>
      <w:tr w:rsidR="00530020" w:rsidRPr="001960AC" w14:paraId="6A0A8868" w14:textId="77777777" w:rsidTr="001960AC">
        <w:tc>
          <w:tcPr>
            <w:tcW w:w="535" w:type="dxa"/>
          </w:tcPr>
          <w:p w14:paraId="7988D120" w14:textId="55518429"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14</w:t>
            </w:r>
          </w:p>
        </w:tc>
        <w:tc>
          <w:tcPr>
            <w:tcW w:w="1890" w:type="dxa"/>
          </w:tcPr>
          <w:p w14:paraId="10CBA307" w14:textId="76F8F6FF"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Extra Sink Faucet</w:t>
            </w:r>
          </w:p>
        </w:tc>
        <w:tc>
          <w:tcPr>
            <w:tcW w:w="1800" w:type="dxa"/>
          </w:tcPr>
          <w:p w14:paraId="6F39F452" w14:textId="19DB3F40"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Hansgrohe</w:t>
            </w:r>
          </w:p>
        </w:tc>
        <w:tc>
          <w:tcPr>
            <w:tcW w:w="1710" w:type="dxa"/>
          </w:tcPr>
          <w:p w14:paraId="1D5ED125" w14:textId="0B16385E"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71070000</w:t>
            </w:r>
          </w:p>
        </w:tc>
        <w:tc>
          <w:tcPr>
            <w:tcW w:w="2250" w:type="dxa"/>
          </w:tcPr>
          <w:p w14:paraId="598A4CE2" w14:textId="77777777" w:rsidR="00530020" w:rsidRPr="001960AC" w:rsidRDefault="00530020" w:rsidP="00530020">
            <w:pPr>
              <w:pStyle w:val="NoSpacing"/>
              <w:rPr>
                <w:rFonts w:ascii="Sylfaen" w:hAnsi="Sylfaen" w:cs="Times New Roman"/>
                <w:sz w:val="24"/>
                <w:szCs w:val="24"/>
              </w:rPr>
            </w:pPr>
          </w:p>
        </w:tc>
        <w:tc>
          <w:tcPr>
            <w:tcW w:w="720" w:type="dxa"/>
          </w:tcPr>
          <w:p w14:paraId="29B46F24" w14:textId="6E7D37E0"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0A188748" w14:textId="7EF82187"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497699F1" w14:textId="77777777" w:rsidTr="001960AC">
        <w:tc>
          <w:tcPr>
            <w:tcW w:w="535" w:type="dxa"/>
          </w:tcPr>
          <w:p w14:paraId="715109AD" w14:textId="3347F07D"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15</w:t>
            </w:r>
          </w:p>
        </w:tc>
        <w:tc>
          <w:tcPr>
            <w:tcW w:w="1890" w:type="dxa"/>
          </w:tcPr>
          <w:p w14:paraId="4CED2B02" w14:textId="1544F58B"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Sink Syphon</w:t>
            </w:r>
          </w:p>
        </w:tc>
        <w:tc>
          <w:tcPr>
            <w:tcW w:w="1800" w:type="dxa"/>
          </w:tcPr>
          <w:p w14:paraId="4197BAA0" w14:textId="6DC48AC8"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Damla Class</w:t>
            </w:r>
          </w:p>
        </w:tc>
        <w:tc>
          <w:tcPr>
            <w:tcW w:w="1710" w:type="dxa"/>
          </w:tcPr>
          <w:p w14:paraId="74DF703A" w14:textId="6A3DAD75"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22003103</w:t>
            </w:r>
          </w:p>
        </w:tc>
        <w:tc>
          <w:tcPr>
            <w:tcW w:w="2250" w:type="dxa"/>
          </w:tcPr>
          <w:p w14:paraId="3AE154AF" w14:textId="77777777" w:rsidR="00530020" w:rsidRPr="001960AC" w:rsidRDefault="00530020" w:rsidP="00530020">
            <w:pPr>
              <w:pStyle w:val="NoSpacing"/>
              <w:rPr>
                <w:rFonts w:ascii="Sylfaen" w:hAnsi="Sylfaen" w:cs="Times New Roman"/>
                <w:sz w:val="24"/>
                <w:szCs w:val="24"/>
              </w:rPr>
            </w:pPr>
          </w:p>
        </w:tc>
        <w:tc>
          <w:tcPr>
            <w:tcW w:w="720" w:type="dxa"/>
          </w:tcPr>
          <w:p w14:paraId="717AA1E7" w14:textId="00C32D99"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08A1FD14" w14:textId="333A2A5A"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6</w:t>
            </w:r>
          </w:p>
        </w:tc>
      </w:tr>
      <w:tr w:rsidR="00530020" w:rsidRPr="001960AC" w14:paraId="1153E971" w14:textId="77777777" w:rsidTr="001960AC">
        <w:tc>
          <w:tcPr>
            <w:tcW w:w="535" w:type="dxa"/>
          </w:tcPr>
          <w:p w14:paraId="195234C6" w14:textId="69E1ABD9"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16</w:t>
            </w:r>
          </w:p>
        </w:tc>
        <w:tc>
          <w:tcPr>
            <w:tcW w:w="1890" w:type="dxa"/>
          </w:tcPr>
          <w:p w14:paraId="01BF5C96" w14:textId="15A1E7D0"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Rubber Connection</w:t>
            </w:r>
          </w:p>
        </w:tc>
        <w:tc>
          <w:tcPr>
            <w:tcW w:w="1800" w:type="dxa"/>
          </w:tcPr>
          <w:p w14:paraId="254F9300" w14:textId="4026F669"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According to Requirements</w:t>
            </w:r>
          </w:p>
        </w:tc>
        <w:tc>
          <w:tcPr>
            <w:tcW w:w="1710" w:type="dxa"/>
          </w:tcPr>
          <w:p w14:paraId="78C73CCB" w14:textId="77777777" w:rsidR="00530020" w:rsidRPr="001960AC" w:rsidRDefault="00530020" w:rsidP="00530020">
            <w:pPr>
              <w:pStyle w:val="NoSpacing"/>
              <w:rPr>
                <w:rFonts w:ascii="Sylfaen" w:hAnsi="Sylfaen" w:cs="Times New Roman"/>
                <w:sz w:val="24"/>
                <w:szCs w:val="24"/>
              </w:rPr>
            </w:pPr>
          </w:p>
        </w:tc>
        <w:tc>
          <w:tcPr>
            <w:tcW w:w="2250" w:type="dxa"/>
          </w:tcPr>
          <w:p w14:paraId="0E7427C4" w14:textId="77777777" w:rsidR="00530020" w:rsidRPr="001960AC" w:rsidRDefault="00530020" w:rsidP="00530020">
            <w:pPr>
              <w:pStyle w:val="NoSpacing"/>
              <w:rPr>
                <w:rFonts w:ascii="Sylfaen" w:hAnsi="Sylfaen" w:cs="Times New Roman"/>
                <w:sz w:val="24"/>
                <w:szCs w:val="24"/>
              </w:rPr>
            </w:pPr>
          </w:p>
        </w:tc>
        <w:tc>
          <w:tcPr>
            <w:tcW w:w="720" w:type="dxa"/>
          </w:tcPr>
          <w:p w14:paraId="192652F6" w14:textId="419D31DD"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6E496927" w14:textId="3739CAB3"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6</w:t>
            </w:r>
          </w:p>
        </w:tc>
      </w:tr>
      <w:tr w:rsidR="00530020" w:rsidRPr="001960AC" w14:paraId="19157DD1" w14:textId="77777777" w:rsidTr="001960AC">
        <w:tc>
          <w:tcPr>
            <w:tcW w:w="535" w:type="dxa"/>
          </w:tcPr>
          <w:p w14:paraId="5975682F" w14:textId="118A85C4"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17</w:t>
            </w:r>
          </w:p>
        </w:tc>
        <w:tc>
          <w:tcPr>
            <w:tcW w:w="1890" w:type="dxa"/>
          </w:tcPr>
          <w:p w14:paraId="082AA679" w14:textId="0F9FA64A"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Angle Valves for Sinks</w:t>
            </w:r>
          </w:p>
        </w:tc>
        <w:tc>
          <w:tcPr>
            <w:tcW w:w="1800" w:type="dxa"/>
          </w:tcPr>
          <w:p w14:paraId="674129CD" w14:textId="183BB6B2"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Grohe</w:t>
            </w:r>
          </w:p>
        </w:tc>
        <w:tc>
          <w:tcPr>
            <w:tcW w:w="1710" w:type="dxa"/>
          </w:tcPr>
          <w:p w14:paraId="49ED8001" w14:textId="7879D7B7"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2201800M 1/2x3/8</w:t>
            </w:r>
          </w:p>
        </w:tc>
        <w:tc>
          <w:tcPr>
            <w:tcW w:w="2250" w:type="dxa"/>
          </w:tcPr>
          <w:p w14:paraId="37547ABC" w14:textId="77777777" w:rsidR="00530020" w:rsidRPr="001960AC" w:rsidRDefault="00530020" w:rsidP="00530020">
            <w:pPr>
              <w:pStyle w:val="NoSpacing"/>
              <w:rPr>
                <w:rFonts w:ascii="Sylfaen" w:hAnsi="Sylfaen" w:cs="Times New Roman"/>
                <w:sz w:val="24"/>
                <w:szCs w:val="24"/>
              </w:rPr>
            </w:pPr>
          </w:p>
        </w:tc>
        <w:tc>
          <w:tcPr>
            <w:tcW w:w="720" w:type="dxa"/>
          </w:tcPr>
          <w:p w14:paraId="3EF54601" w14:textId="6A03720D"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628B67AF" w14:textId="5AECBB40"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12</w:t>
            </w:r>
          </w:p>
        </w:tc>
      </w:tr>
      <w:tr w:rsidR="00530020" w:rsidRPr="001960AC" w14:paraId="79E13D95" w14:textId="77777777" w:rsidTr="001960AC">
        <w:tc>
          <w:tcPr>
            <w:tcW w:w="535" w:type="dxa"/>
          </w:tcPr>
          <w:p w14:paraId="0F98D01D" w14:textId="0A3A7331"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18</w:t>
            </w:r>
          </w:p>
        </w:tc>
        <w:tc>
          <w:tcPr>
            <w:tcW w:w="1890" w:type="dxa"/>
          </w:tcPr>
          <w:p w14:paraId="74749950" w14:textId="0BE7380C"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Hand paper dispenser</w:t>
            </w:r>
          </w:p>
        </w:tc>
        <w:tc>
          <w:tcPr>
            <w:tcW w:w="1800" w:type="dxa"/>
          </w:tcPr>
          <w:p w14:paraId="382A756B" w14:textId="77777777" w:rsidR="00530020" w:rsidRPr="001960AC" w:rsidRDefault="00530020" w:rsidP="00530020">
            <w:pPr>
              <w:pStyle w:val="NoSpacing"/>
              <w:rPr>
                <w:rFonts w:ascii="Sylfaen" w:hAnsi="Sylfaen" w:cs="Times New Roman"/>
                <w:sz w:val="24"/>
                <w:szCs w:val="24"/>
              </w:rPr>
            </w:pPr>
          </w:p>
        </w:tc>
        <w:tc>
          <w:tcPr>
            <w:tcW w:w="1710" w:type="dxa"/>
          </w:tcPr>
          <w:p w14:paraId="4FE75E51" w14:textId="77777777" w:rsidR="00530020" w:rsidRPr="001960AC" w:rsidRDefault="00530020" w:rsidP="00530020">
            <w:pPr>
              <w:pStyle w:val="NoSpacing"/>
              <w:rPr>
                <w:rFonts w:ascii="Sylfaen" w:hAnsi="Sylfaen" w:cs="Times New Roman"/>
                <w:sz w:val="24"/>
                <w:szCs w:val="24"/>
              </w:rPr>
            </w:pPr>
          </w:p>
        </w:tc>
        <w:tc>
          <w:tcPr>
            <w:tcW w:w="2250" w:type="dxa"/>
          </w:tcPr>
          <w:p w14:paraId="7A1A1819" w14:textId="71DD30DE"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Manual, Stainless Steel for standard paper size</w:t>
            </w:r>
          </w:p>
        </w:tc>
        <w:tc>
          <w:tcPr>
            <w:tcW w:w="720" w:type="dxa"/>
          </w:tcPr>
          <w:p w14:paraId="561B6CA5" w14:textId="74019CB1"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7523CFA1" w14:textId="558EA1B2"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4</w:t>
            </w:r>
          </w:p>
        </w:tc>
      </w:tr>
      <w:tr w:rsidR="00530020" w:rsidRPr="001960AC" w14:paraId="7AA43190" w14:textId="77777777" w:rsidTr="001960AC">
        <w:tc>
          <w:tcPr>
            <w:tcW w:w="535" w:type="dxa"/>
          </w:tcPr>
          <w:p w14:paraId="4FE599E0" w14:textId="7F61E11C"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19</w:t>
            </w:r>
          </w:p>
        </w:tc>
        <w:tc>
          <w:tcPr>
            <w:tcW w:w="1890" w:type="dxa"/>
          </w:tcPr>
          <w:p w14:paraId="364D09F5" w14:textId="6AFCE944"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Hair fan</w:t>
            </w:r>
            <w:r w:rsidRPr="001960AC">
              <w:rPr>
                <w:rFonts w:ascii="Sylfaen" w:hAnsi="Sylfaen" w:cs="Times New Roman"/>
                <w:sz w:val="24"/>
                <w:szCs w:val="24"/>
                <w:lang w:val="ka-GE"/>
              </w:rPr>
              <w:t xml:space="preserve"> </w:t>
            </w:r>
            <w:r w:rsidRPr="001960AC">
              <w:rPr>
                <w:rFonts w:ascii="Sylfaen" w:hAnsi="Sylfaen" w:cs="Times New Roman"/>
                <w:sz w:val="24"/>
                <w:szCs w:val="24"/>
              </w:rPr>
              <w:t>(Hair dryer)</w:t>
            </w:r>
          </w:p>
        </w:tc>
        <w:tc>
          <w:tcPr>
            <w:tcW w:w="1800" w:type="dxa"/>
          </w:tcPr>
          <w:p w14:paraId="4483BED7" w14:textId="2B8D094A"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Bemeta Design</w:t>
            </w:r>
          </w:p>
        </w:tc>
        <w:tc>
          <w:tcPr>
            <w:tcW w:w="1710" w:type="dxa"/>
          </w:tcPr>
          <w:p w14:paraId="0D3D18D9" w14:textId="26E9CAC6"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945533074</w:t>
            </w:r>
          </w:p>
        </w:tc>
        <w:tc>
          <w:tcPr>
            <w:tcW w:w="2250" w:type="dxa"/>
          </w:tcPr>
          <w:p w14:paraId="7BEEEF08" w14:textId="77777777" w:rsidR="00530020" w:rsidRPr="001960AC" w:rsidRDefault="00530020" w:rsidP="00530020">
            <w:pPr>
              <w:pStyle w:val="NoSpacing"/>
              <w:rPr>
                <w:rFonts w:ascii="Sylfaen" w:hAnsi="Sylfaen" w:cs="Times New Roman"/>
                <w:sz w:val="24"/>
                <w:szCs w:val="24"/>
              </w:rPr>
            </w:pPr>
          </w:p>
        </w:tc>
        <w:tc>
          <w:tcPr>
            <w:tcW w:w="720" w:type="dxa"/>
          </w:tcPr>
          <w:p w14:paraId="1854FA93" w14:textId="70E761AC"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0F1D85D7" w14:textId="4BD3A023"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3A02369B" w14:textId="77777777" w:rsidTr="001960AC">
        <w:tc>
          <w:tcPr>
            <w:tcW w:w="535" w:type="dxa"/>
          </w:tcPr>
          <w:p w14:paraId="2A70CB7F" w14:textId="6905E5DB"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20</w:t>
            </w:r>
          </w:p>
        </w:tc>
        <w:tc>
          <w:tcPr>
            <w:tcW w:w="1890" w:type="dxa"/>
          </w:tcPr>
          <w:p w14:paraId="443BA206" w14:textId="474E0DE2"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Mirror</w:t>
            </w:r>
          </w:p>
        </w:tc>
        <w:tc>
          <w:tcPr>
            <w:tcW w:w="1800" w:type="dxa"/>
          </w:tcPr>
          <w:p w14:paraId="3EC3A6AF" w14:textId="176B95C7"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Juventa</w:t>
            </w:r>
          </w:p>
        </w:tc>
        <w:tc>
          <w:tcPr>
            <w:tcW w:w="1710" w:type="dxa"/>
          </w:tcPr>
          <w:p w14:paraId="72DE4DA1" w14:textId="54396AC6"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SV / SV3-60</w:t>
            </w:r>
          </w:p>
        </w:tc>
        <w:tc>
          <w:tcPr>
            <w:tcW w:w="2250" w:type="dxa"/>
          </w:tcPr>
          <w:p w14:paraId="55551352" w14:textId="43FEC487"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60x75 with built in light</w:t>
            </w:r>
          </w:p>
        </w:tc>
        <w:tc>
          <w:tcPr>
            <w:tcW w:w="720" w:type="dxa"/>
          </w:tcPr>
          <w:p w14:paraId="3BD3181E" w14:textId="439AE71E"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2C50FCE2" w14:textId="606DC4AB"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6</w:t>
            </w:r>
          </w:p>
        </w:tc>
      </w:tr>
      <w:tr w:rsidR="00530020" w:rsidRPr="001960AC" w14:paraId="7FF311A0" w14:textId="77777777" w:rsidTr="001960AC">
        <w:tc>
          <w:tcPr>
            <w:tcW w:w="535" w:type="dxa"/>
          </w:tcPr>
          <w:p w14:paraId="4E86CE32" w14:textId="224FF7F9"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21</w:t>
            </w:r>
          </w:p>
        </w:tc>
        <w:tc>
          <w:tcPr>
            <w:tcW w:w="1890" w:type="dxa"/>
          </w:tcPr>
          <w:p w14:paraId="24A12BAF" w14:textId="0D44230F"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Curtain rod</w:t>
            </w:r>
          </w:p>
        </w:tc>
        <w:tc>
          <w:tcPr>
            <w:tcW w:w="1800" w:type="dxa"/>
          </w:tcPr>
          <w:p w14:paraId="5615920B" w14:textId="77777777" w:rsidR="00530020" w:rsidRPr="001960AC" w:rsidRDefault="00530020" w:rsidP="00530020">
            <w:pPr>
              <w:pStyle w:val="NoSpacing"/>
              <w:rPr>
                <w:rFonts w:ascii="Sylfaen" w:hAnsi="Sylfaen" w:cs="Times New Roman"/>
                <w:sz w:val="24"/>
                <w:szCs w:val="24"/>
              </w:rPr>
            </w:pPr>
          </w:p>
        </w:tc>
        <w:tc>
          <w:tcPr>
            <w:tcW w:w="1710" w:type="dxa"/>
          </w:tcPr>
          <w:p w14:paraId="1490960D" w14:textId="77777777" w:rsidR="00530020" w:rsidRPr="001960AC" w:rsidRDefault="00530020" w:rsidP="00530020">
            <w:pPr>
              <w:pStyle w:val="NoSpacing"/>
              <w:rPr>
                <w:rFonts w:ascii="Sylfaen" w:hAnsi="Sylfaen" w:cs="Times New Roman"/>
                <w:sz w:val="24"/>
                <w:szCs w:val="24"/>
              </w:rPr>
            </w:pPr>
          </w:p>
        </w:tc>
        <w:tc>
          <w:tcPr>
            <w:tcW w:w="2250" w:type="dxa"/>
          </w:tcPr>
          <w:p w14:paraId="09D93356" w14:textId="3550FF6C"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Aluminum, round, approximately 85-95 cm. wide</w:t>
            </w:r>
            <w:r w:rsidRPr="001960AC">
              <w:rPr>
                <w:rFonts w:ascii="Sylfaen" w:hAnsi="Sylfaen" w:cs="Times New Roman"/>
                <w:sz w:val="24"/>
                <w:szCs w:val="24"/>
                <w:lang w:val="ka-GE"/>
              </w:rPr>
              <w:t xml:space="preserve"> </w:t>
            </w:r>
            <w:r w:rsidRPr="001960AC">
              <w:rPr>
                <w:rFonts w:ascii="Sylfaen" w:hAnsi="Sylfaen" w:cs="Times New Roman"/>
                <w:sz w:val="24"/>
                <w:szCs w:val="24"/>
              </w:rPr>
              <w:t>(according to existing situation)</w:t>
            </w:r>
          </w:p>
        </w:tc>
        <w:tc>
          <w:tcPr>
            <w:tcW w:w="720" w:type="dxa"/>
          </w:tcPr>
          <w:p w14:paraId="6C933013" w14:textId="48E96F17"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65A82DD4" w14:textId="69A5E416"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6</w:t>
            </w:r>
          </w:p>
        </w:tc>
      </w:tr>
      <w:tr w:rsidR="00530020" w:rsidRPr="001960AC" w14:paraId="2DEDD283" w14:textId="77777777" w:rsidTr="001960AC">
        <w:tc>
          <w:tcPr>
            <w:tcW w:w="535" w:type="dxa"/>
          </w:tcPr>
          <w:p w14:paraId="4EC3240E" w14:textId="70E8D722"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22</w:t>
            </w:r>
          </w:p>
        </w:tc>
        <w:tc>
          <w:tcPr>
            <w:tcW w:w="1890" w:type="dxa"/>
          </w:tcPr>
          <w:p w14:paraId="2F4B1C95" w14:textId="0A01ACDA"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Curtain</w:t>
            </w:r>
          </w:p>
        </w:tc>
        <w:tc>
          <w:tcPr>
            <w:tcW w:w="1800" w:type="dxa"/>
          </w:tcPr>
          <w:p w14:paraId="6F943E64" w14:textId="77777777" w:rsidR="00530020" w:rsidRPr="001960AC" w:rsidRDefault="00530020" w:rsidP="00530020">
            <w:pPr>
              <w:pStyle w:val="NoSpacing"/>
              <w:rPr>
                <w:rFonts w:ascii="Sylfaen" w:hAnsi="Sylfaen" w:cs="Times New Roman"/>
                <w:sz w:val="24"/>
                <w:szCs w:val="24"/>
              </w:rPr>
            </w:pPr>
          </w:p>
        </w:tc>
        <w:tc>
          <w:tcPr>
            <w:tcW w:w="1710" w:type="dxa"/>
          </w:tcPr>
          <w:p w14:paraId="252A805C" w14:textId="77777777" w:rsidR="00530020" w:rsidRPr="001960AC" w:rsidRDefault="00530020" w:rsidP="00530020">
            <w:pPr>
              <w:pStyle w:val="NoSpacing"/>
              <w:rPr>
                <w:rFonts w:ascii="Sylfaen" w:hAnsi="Sylfaen" w:cs="Times New Roman"/>
                <w:sz w:val="24"/>
                <w:szCs w:val="24"/>
              </w:rPr>
            </w:pPr>
          </w:p>
        </w:tc>
        <w:tc>
          <w:tcPr>
            <w:tcW w:w="2250" w:type="dxa"/>
          </w:tcPr>
          <w:p w14:paraId="6A8B10FA" w14:textId="3AC7E49E"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Special for shower rooms, white, dimensions shall be calculated according to existing situation</w:t>
            </w:r>
          </w:p>
        </w:tc>
        <w:tc>
          <w:tcPr>
            <w:tcW w:w="720" w:type="dxa"/>
          </w:tcPr>
          <w:p w14:paraId="74173290" w14:textId="67806369"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38FBC629" w14:textId="239CED51"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6</w:t>
            </w:r>
          </w:p>
        </w:tc>
      </w:tr>
      <w:tr w:rsidR="00530020" w:rsidRPr="001960AC" w14:paraId="5EBD83A0" w14:textId="77777777" w:rsidTr="001960AC">
        <w:tc>
          <w:tcPr>
            <w:tcW w:w="535" w:type="dxa"/>
          </w:tcPr>
          <w:p w14:paraId="0230639C" w14:textId="2F921EBA"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23</w:t>
            </w:r>
          </w:p>
        </w:tc>
        <w:tc>
          <w:tcPr>
            <w:tcW w:w="1890" w:type="dxa"/>
          </w:tcPr>
          <w:p w14:paraId="156A0096" w14:textId="5B5802F8"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Shower Faucet</w:t>
            </w:r>
          </w:p>
        </w:tc>
        <w:tc>
          <w:tcPr>
            <w:tcW w:w="1800" w:type="dxa"/>
          </w:tcPr>
          <w:p w14:paraId="1EA534B7" w14:textId="5263C0E4"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Hansgrohe</w:t>
            </w:r>
          </w:p>
        </w:tc>
        <w:tc>
          <w:tcPr>
            <w:tcW w:w="1710" w:type="dxa"/>
          </w:tcPr>
          <w:p w14:paraId="42E42021" w14:textId="31F5A914"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Croma S240 Shower Pipe single - 27269000</w:t>
            </w:r>
          </w:p>
        </w:tc>
        <w:tc>
          <w:tcPr>
            <w:tcW w:w="2250" w:type="dxa"/>
          </w:tcPr>
          <w:p w14:paraId="44B16F0D" w14:textId="77777777" w:rsidR="00530020" w:rsidRPr="001960AC" w:rsidRDefault="00530020" w:rsidP="00530020">
            <w:pPr>
              <w:pStyle w:val="NoSpacing"/>
              <w:rPr>
                <w:rFonts w:ascii="Sylfaen" w:hAnsi="Sylfaen" w:cs="Times New Roman"/>
                <w:sz w:val="24"/>
                <w:szCs w:val="24"/>
              </w:rPr>
            </w:pPr>
          </w:p>
        </w:tc>
        <w:tc>
          <w:tcPr>
            <w:tcW w:w="720" w:type="dxa"/>
          </w:tcPr>
          <w:p w14:paraId="69AF4043" w14:textId="1127D92C"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65FE1020" w14:textId="384B87E6"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6</w:t>
            </w:r>
          </w:p>
        </w:tc>
      </w:tr>
      <w:tr w:rsidR="00530020" w:rsidRPr="001960AC" w14:paraId="2BC99574" w14:textId="77777777" w:rsidTr="001960AC">
        <w:tc>
          <w:tcPr>
            <w:tcW w:w="535" w:type="dxa"/>
          </w:tcPr>
          <w:p w14:paraId="57FD372C" w14:textId="13B1844A"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24</w:t>
            </w:r>
          </w:p>
        </w:tc>
        <w:tc>
          <w:tcPr>
            <w:tcW w:w="1890" w:type="dxa"/>
          </w:tcPr>
          <w:p w14:paraId="283A6B2D" w14:textId="431EF25D"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Extra Shower Faucet</w:t>
            </w:r>
          </w:p>
        </w:tc>
        <w:tc>
          <w:tcPr>
            <w:tcW w:w="1800" w:type="dxa"/>
          </w:tcPr>
          <w:p w14:paraId="642E6F2B" w14:textId="10816DFC"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Hansgrohe</w:t>
            </w:r>
          </w:p>
        </w:tc>
        <w:tc>
          <w:tcPr>
            <w:tcW w:w="1710" w:type="dxa"/>
          </w:tcPr>
          <w:p w14:paraId="646BABF2" w14:textId="506519FD"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 xml:space="preserve">Croma S240 Shower Pipe </w:t>
            </w:r>
            <w:r w:rsidRPr="001960AC">
              <w:rPr>
                <w:rFonts w:ascii="Sylfaen" w:hAnsi="Sylfaen" w:cs="Times New Roman"/>
                <w:sz w:val="24"/>
                <w:szCs w:val="24"/>
              </w:rPr>
              <w:lastRenderedPageBreak/>
              <w:t>single - 27269000</w:t>
            </w:r>
          </w:p>
        </w:tc>
        <w:tc>
          <w:tcPr>
            <w:tcW w:w="2250" w:type="dxa"/>
          </w:tcPr>
          <w:p w14:paraId="11B04F43" w14:textId="77777777" w:rsidR="00530020" w:rsidRPr="001960AC" w:rsidRDefault="00530020" w:rsidP="00530020">
            <w:pPr>
              <w:pStyle w:val="NoSpacing"/>
              <w:rPr>
                <w:rFonts w:ascii="Sylfaen" w:hAnsi="Sylfaen" w:cs="Times New Roman"/>
                <w:sz w:val="24"/>
                <w:szCs w:val="24"/>
              </w:rPr>
            </w:pPr>
          </w:p>
        </w:tc>
        <w:tc>
          <w:tcPr>
            <w:tcW w:w="720" w:type="dxa"/>
          </w:tcPr>
          <w:p w14:paraId="33DD89D8" w14:textId="51A2D6A7"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54FDE867" w14:textId="2B653EFD"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09A7AE4A" w14:textId="77777777" w:rsidTr="001960AC">
        <w:tc>
          <w:tcPr>
            <w:tcW w:w="535" w:type="dxa"/>
          </w:tcPr>
          <w:p w14:paraId="5CF6BF5C" w14:textId="1C2CBFA3"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25</w:t>
            </w:r>
          </w:p>
        </w:tc>
        <w:tc>
          <w:tcPr>
            <w:tcW w:w="1890" w:type="dxa"/>
          </w:tcPr>
          <w:p w14:paraId="01181567" w14:textId="13041F7A"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Soap Holder for Shower</w:t>
            </w:r>
          </w:p>
        </w:tc>
        <w:tc>
          <w:tcPr>
            <w:tcW w:w="1800" w:type="dxa"/>
          </w:tcPr>
          <w:p w14:paraId="13F9AFE4" w14:textId="3D7EAE7F"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Rav Slezak</w:t>
            </w:r>
          </w:p>
        </w:tc>
        <w:tc>
          <w:tcPr>
            <w:tcW w:w="1710" w:type="dxa"/>
          </w:tcPr>
          <w:p w14:paraId="6CDD7C64" w14:textId="46DB36A3"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Colorado COA0301</w:t>
            </w:r>
          </w:p>
        </w:tc>
        <w:tc>
          <w:tcPr>
            <w:tcW w:w="2250" w:type="dxa"/>
          </w:tcPr>
          <w:p w14:paraId="07FA075F" w14:textId="77777777" w:rsidR="00530020" w:rsidRPr="001960AC" w:rsidRDefault="00530020" w:rsidP="00530020">
            <w:pPr>
              <w:pStyle w:val="NoSpacing"/>
              <w:rPr>
                <w:rFonts w:ascii="Sylfaen" w:hAnsi="Sylfaen" w:cs="Times New Roman"/>
                <w:sz w:val="24"/>
                <w:szCs w:val="24"/>
              </w:rPr>
            </w:pPr>
          </w:p>
        </w:tc>
        <w:tc>
          <w:tcPr>
            <w:tcW w:w="720" w:type="dxa"/>
          </w:tcPr>
          <w:p w14:paraId="75B6C323" w14:textId="052220BA"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1DF98D1F" w14:textId="2517E6F7"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6</w:t>
            </w:r>
          </w:p>
        </w:tc>
      </w:tr>
      <w:tr w:rsidR="00530020" w:rsidRPr="001960AC" w14:paraId="28AB874D" w14:textId="77777777" w:rsidTr="001960AC">
        <w:tc>
          <w:tcPr>
            <w:tcW w:w="535" w:type="dxa"/>
          </w:tcPr>
          <w:p w14:paraId="33AFA489" w14:textId="7BC07EE4"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26</w:t>
            </w:r>
          </w:p>
        </w:tc>
        <w:tc>
          <w:tcPr>
            <w:tcW w:w="1890" w:type="dxa"/>
          </w:tcPr>
          <w:p w14:paraId="7447E86B" w14:textId="3BAE6A17"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Shelve for Shower</w:t>
            </w:r>
          </w:p>
        </w:tc>
        <w:tc>
          <w:tcPr>
            <w:tcW w:w="1800" w:type="dxa"/>
          </w:tcPr>
          <w:p w14:paraId="05AC4A1C" w14:textId="628AF4F5"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Bemeta Design</w:t>
            </w:r>
          </w:p>
        </w:tc>
        <w:tc>
          <w:tcPr>
            <w:tcW w:w="1710" w:type="dxa"/>
          </w:tcPr>
          <w:p w14:paraId="3DA3C3C0" w14:textId="6726129C"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Double Corner 102308132</w:t>
            </w:r>
          </w:p>
        </w:tc>
        <w:tc>
          <w:tcPr>
            <w:tcW w:w="2250" w:type="dxa"/>
          </w:tcPr>
          <w:p w14:paraId="4E9983B3" w14:textId="77777777" w:rsidR="00530020" w:rsidRPr="001960AC" w:rsidRDefault="00530020" w:rsidP="00530020">
            <w:pPr>
              <w:pStyle w:val="NoSpacing"/>
              <w:rPr>
                <w:rFonts w:ascii="Sylfaen" w:hAnsi="Sylfaen" w:cs="Times New Roman"/>
                <w:sz w:val="24"/>
                <w:szCs w:val="24"/>
              </w:rPr>
            </w:pPr>
          </w:p>
        </w:tc>
        <w:tc>
          <w:tcPr>
            <w:tcW w:w="720" w:type="dxa"/>
          </w:tcPr>
          <w:p w14:paraId="7D5282DA" w14:textId="3D396572"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725E59E4" w14:textId="0F9B46DC"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6</w:t>
            </w:r>
          </w:p>
        </w:tc>
      </w:tr>
      <w:tr w:rsidR="00530020" w:rsidRPr="001960AC" w14:paraId="002AA177" w14:textId="77777777" w:rsidTr="001960AC">
        <w:tc>
          <w:tcPr>
            <w:tcW w:w="535" w:type="dxa"/>
          </w:tcPr>
          <w:p w14:paraId="2D2BE282" w14:textId="22D0F740"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27</w:t>
            </w:r>
          </w:p>
        </w:tc>
        <w:tc>
          <w:tcPr>
            <w:tcW w:w="1890" w:type="dxa"/>
          </w:tcPr>
          <w:p w14:paraId="079D6794" w14:textId="64E6FD75"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Hook with 2 hook</w:t>
            </w:r>
          </w:p>
        </w:tc>
        <w:tc>
          <w:tcPr>
            <w:tcW w:w="1800" w:type="dxa"/>
          </w:tcPr>
          <w:p w14:paraId="3C9B3DC8" w14:textId="6549D9F8"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Rav Slezak</w:t>
            </w:r>
          </w:p>
        </w:tc>
        <w:tc>
          <w:tcPr>
            <w:tcW w:w="1710" w:type="dxa"/>
          </w:tcPr>
          <w:p w14:paraId="2A9DF128" w14:textId="1B760E79"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Colorado COA0102</w:t>
            </w:r>
          </w:p>
        </w:tc>
        <w:tc>
          <w:tcPr>
            <w:tcW w:w="2250" w:type="dxa"/>
          </w:tcPr>
          <w:p w14:paraId="08395AA9" w14:textId="77777777" w:rsidR="00530020" w:rsidRPr="001960AC" w:rsidRDefault="00530020" w:rsidP="00530020">
            <w:pPr>
              <w:pStyle w:val="NoSpacing"/>
              <w:rPr>
                <w:rFonts w:ascii="Sylfaen" w:hAnsi="Sylfaen" w:cs="Times New Roman"/>
                <w:sz w:val="24"/>
                <w:szCs w:val="24"/>
              </w:rPr>
            </w:pPr>
          </w:p>
        </w:tc>
        <w:tc>
          <w:tcPr>
            <w:tcW w:w="720" w:type="dxa"/>
          </w:tcPr>
          <w:p w14:paraId="1B57B1AE" w14:textId="3C957920"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0E48211A" w14:textId="5A299C16"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11</w:t>
            </w:r>
          </w:p>
        </w:tc>
      </w:tr>
      <w:tr w:rsidR="00530020" w:rsidRPr="001960AC" w14:paraId="1DA0F8DC" w14:textId="77777777" w:rsidTr="001960AC">
        <w:tc>
          <w:tcPr>
            <w:tcW w:w="535" w:type="dxa"/>
          </w:tcPr>
          <w:p w14:paraId="299748EB" w14:textId="45AA26FE"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28</w:t>
            </w:r>
          </w:p>
        </w:tc>
        <w:tc>
          <w:tcPr>
            <w:tcW w:w="1890" w:type="dxa"/>
          </w:tcPr>
          <w:p w14:paraId="2BD5176B" w14:textId="3CC3EDAA"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Hook with 3x2 hook</w:t>
            </w:r>
          </w:p>
        </w:tc>
        <w:tc>
          <w:tcPr>
            <w:tcW w:w="1800" w:type="dxa"/>
          </w:tcPr>
          <w:p w14:paraId="28F0389E" w14:textId="0DCD41CC"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Rav Slezak</w:t>
            </w:r>
          </w:p>
        </w:tc>
        <w:tc>
          <w:tcPr>
            <w:tcW w:w="1710" w:type="dxa"/>
          </w:tcPr>
          <w:p w14:paraId="22B8C996" w14:textId="042315F5"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Colorado COA0105</w:t>
            </w:r>
          </w:p>
        </w:tc>
        <w:tc>
          <w:tcPr>
            <w:tcW w:w="2250" w:type="dxa"/>
          </w:tcPr>
          <w:p w14:paraId="261A3E36" w14:textId="77777777" w:rsidR="00530020" w:rsidRPr="001960AC" w:rsidRDefault="00530020" w:rsidP="00530020">
            <w:pPr>
              <w:pStyle w:val="NoSpacing"/>
              <w:rPr>
                <w:rFonts w:ascii="Sylfaen" w:hAnsi="Sylfaen" w:cs="Times New Roman"/>
                <w:sz w:val="24"/>
                <w:szCs w:val="24"/>
              </w:rPr>
            </w:pPr>
          </w:p>
        </w:tc>
        <w:tc>
          <w:tcPr>
            <w:tcW w:w="720" w:type="dxa"/>
          </w:tcPr>
          <w:p w14:paraId="57D1525E" w14:textId="7DD67D14"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1451B532" w14:textId="47909606"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8</w:t>
            </w:r>
          </w:p>
        </w:tc>
      </w:tr>
      <w:tr w:rsidR="00530020" w:rsidRPr="001960AC" w14:paraId="405F9B3B" w14:textId="77777777" w:rsidTr="001960AC">
        <w:tc>
          <w:tcPr>
            <w:tcW w:w="535" w:type="dxa"/>
          </w:tcPr>
          <w:p w14:paraId="17B3B6FC" w14:textId="2BA6C8D3"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29</w:t>
            </w:r>
          </w:p>
        </w:tc>
        <w:tc>
          <w:tcPr>
            <w:tcW w:w="1890" w:type="dxa"/>
          </w:tcPr>
          <w:p w14:paraId="647FB2EB" w14:textId="0D3BDC01"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Towel Rod</w:t>
            </w:r>
          </w:p>
        </w:tc>
        <w:tc>
          <w:tcPr>
            <w:tcW w:w="1800" w:type="dxa"/>
          </w:tcPr>
          <w:p w14:paraId="11FFC541" w14:textId="074F1107"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Rav Slezak</w:t>
            </w:r>
          </w:p>
        </w:tc>
        <w:tc>
          <w:tcPr>
            <w:tcW w:w="1710" w:type="dxa"/>
          </w:tcPr>
          <w:p w14:paraId="1C3F06F6" w14:textId="69B20911"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Colorado COA0701/45</w:t>
            </w:r>
          </w:p>
        </w:tc>
        <w:tc>
          <w:tcPr>
            <w:tcW w:w="2250" w:type="dxa"/>
          </w:tcPr>
          <w:p w14:paraId="38FAD59F" w14:textId="77777777" w:rsidR="00530020" w:rsidRPr="001960AC" w:rsidRDefault="00530020" w:rsidP="00530020">
            <w:pPr>
              <w:pStyle w:val="NoSpacing"/>
              <w:rPr>
                <w:rFonts w:ascii="Sylfaen" w:hAnsi="Sylfaen" w:cs="Times New Roman"/>
                <w:sz w:val="24"/>
                <w:szCs w:val="24"/>
              </w:rPr>
            </w:pPr>
          </w:p>
        </w:tc>
        <w:tc>
          <w:tcPr>
            <w:tcW w:w="720" w:type="dxa"/>
          </w:tcPr>
          <w:p w14:paraId="1152BABC" w14:textId="5410ADC0"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09E20ED4" w14:textId="15192004"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4</w:t>
            </w:r>
          </w:p>
        </w:tc>
      </w:tr>
      <w:tr w:rsidR="00530020" w:rsidRPr="001960AC" w14:paraId="1AB3D138" w14:textId="77777777" w:rsidTr="001960AC">
        <w:tc>
          <w:tcPr>
            <w:tcW w:w="535" w:type="dxa"/>
          </w:tcPr>
          <w:p w14:paraId="61D9A53F" w14:textId="3873055E"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30</w:t>
            </w:r>
          </w:p>
        </w:tc>
        <w:tc>
          <w:tcPr>
            <w:tcW w:w="1890" w:type="dxa"/>
          </w:tcPr>
          <w:p w14:paraId="75A55D4A" w14:textId="590C45F2"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Toilet Mechanism Detail 1</w:t>
            </w:r>
          </w:p>
        </w:tc>
        <w:tc>
          <w:tcPr>
            <w:tcW w:w="1800" w:type="dxa"/>
          </w:tcPr>
          <w:p w14:paraId="63F8E64D" w14:textId="04AE784E"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 xml:space="preserve">Alcaplast </w:t>
            </w:r>
          </w:p>
        </w:tc>
        <w:tc>
          <w:tcPr>
            <w:tcW w:w="1710" w:type="dxa"/>
          </w:tcPr>
          <w:p w14:paraId="5EA81314" w14:textId="09F657EB"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A08A</w:t>
            </w:r>
          </w:p>
        </w:tc>
        <w:tc>
          <w:tcPr>
            <w:tcW w:w="2250" w:type="dxa"/>
          </w:tcPr>
          <w:p w14:paraId="70F0D0D0" w14:textId="77777777" w:rsidR="00530020" w:rsidRPr="001960AC" w:rsidRDefault="00530020" w:rsidP="00530020">
            <w:pPr>
              <w:pStyle w:val="NoSpacing"/>
              <w:rPr>
                <w:rFonts w:ascii="Sylfaen" w:hAnsi="Sylfaen" w:cs="Times New Roman"/>
                <w:sz w:val="24"/>
                <w:szCs w:val="24"/>
              </w:rPr>
            </w:pPr>
          </w:p>
        </w:tc>
        <w:tc>
          <w:tcPr>
            <w:tcW w:w="720" w:type="dxa"/>
          </w:tcPr>
          <w:p w14:paraId="6187A0A4" w14:textId="378FBCA9"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2B2A8EC4" w14:textId="65ECA22E"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36D07602" w14:textId="77777777" w:rsidTr="001960AC">
        <w:tc>
          <w:tcPr>
            <w:tcW w:w="535" w:type="dxa"/>
          </w:tcPr>
          <w:p w14:paraId="5B21D303" w14:textId="2FA1C243"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31</w:t>
            </w:r>
          </w:p>
        </w:tc>
        <w:tc>
          <w:tcPr>
            <w:tcW w:w="1890" w:type="dxa"/>
          </w:tcPr>
          <w:p w14:paraId="3BA8F1C2" w14:textId="0284B041"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Toilet Mechanism Detail 2</w:t>
            </w:r>
          </w:p>
        </w:tc>
        <w:tc>
          <w:tcPr>
            <w:tcW w:w="1800" w:type="dxa"/>
          </w:tcPr>
          <w:p w14:paraId="5B4F66E2" w14:textId="0DDDC482"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Alcaplast</w:t>
            </w:r>
          </w:p>
        </w:tc>
        <w:tc>
          <w:tcPr>
            <w:tcW w:w="1710" w:type="dxa"/>
          </w:tcPr>
          <w:p w14:paraId="102AC9EA" w14:textId="72EF2144"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A17 1/2</w:t>
            </w:r>
          </w:p>
        </w:tc>
        <w:tc>
          <w:tcPr>
            <w:tcW w:w="2250" w:type="dxa"/>
          </w:tcPr>
          <w:p w14:paraId="5490D95E" w14:textId="77777777" w:rsidR="00530020" w:rsidRPr="001960AC" w:rsidRDefault="00530020" w:rsidP="00530020">
            <w:pPr>
              <w:pStyle w:val="NoSpacing"/>
              <w:rPr>
                <w:rFonts w:ascii="Sylfaen" w:hAnsi="Sylfaen" w:cs="Times New Roman"/>
                <w:sz w:val="24"/>
                <w:szCs w:val="24"/>
              </w:rPr>
            </w:pPr>
          </w:p>
        </w:tc>
        <w:tc>
          <w:tcPr>
            <w:tcW w:w="720" w:type="dxa"/>
          </w:tcPr>
          <w:p w14:paraId="53EFD04D" w14:textId="2DD47A09"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3216FC0E" w14:textId="7568317D"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354E6C8D" w14:textId="77777777" w:rsidTr="001960AC">
        <w:tc>
          <w:tcPr>
            <w:tcW w:w="535" w:type="dxa"/>
          </w:tcPr>
          <w:p w14:paraId="6C70CB9E" w14:textId="67BFE4A8"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32</w:t>
            </w:r>
          </w:p>
        </w:tc>
        <w:tc>
          <w:tcPr>
            <w:tcW w:w="1890" w:type="dxa"/>
          </w:tcPr>
          <w:p w14:paraId="3E40602A" w14:textId="56CB7F7E"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Angle Valve for Toilet</w:t>
            </w:r>
          </w:p>
        </w:tc>
        <w:tc>
          <w:tcPr>
            <w:tcW w:w="1800" w:type="dxa"/>
          </w:tcPr>
          <w:p w14:paraId="46B5F729" w14:textId="11422F66"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Grohe</w:t>
            </w:r>
          </w:p>
        </w:tc>
        <w:tc>
          <w:tcPr>
            <w:tcW w:w="1710" w:type="dxa"/>
          </w:tcPr>
          <w:p w14:paraId="4DD7B9CF" w14:textId="56CB0D98"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22025 1/2x1/2</w:t>
            </w:r>
          </w:p>
        </w:tc>
        <w:tc>
          <w:tcPr>
            <w:tcW w:w="2250" w:type="dxa"/>
          </w:tcPr>
          <w:p w14:paraId="680012D6" w14:textId="77777777" w:rsidR="00530020" w:rsidRPr="001960AC" w:rsidRDefault="00530020" w:rsidP="00530020">
            <w:pPr>
              <w:pStyle w:val="NoSpacing"/>
              <w:rPr>
                <w:rFonts w:ascii="Sylfaen" w:hAnsi="Sylfaen" w:cs="Times New Roman"/>
                <w:sz w:val="24"/>
                <w:szCs w:val="24"/>
              </w:rPr>
            </w:pPr>
          </w:p>
        </w:tc>
        <w:tc>
          <w:tcPr>
            <w:tcW w:w="720" w:type="dxa"/>
          </w:tcPr>
          <w:p w14:paraId="65DF975F" w14:textId="65B029C6"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4DBF0C79" w14:textId="27CFAC63"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2815265F" w14:textId="77777777" w:rsidTr="001960AC">
        <w:tc>
          <w:tcPr>
            <w:tcW w:w="535" w:type="dxa"/>
          </w:tcPr>
          <w:p w14:paraId="1EE57F24" w14:textId="5EDCB543"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33</w:t>
            </w:r>
          </w:p>
        </w:tc>
        <w:tc>
          <w:tcPr>
            <w:tcW w:w="1890" w:type="dxa"/>
          </w:tcPr>
          <w:p w14:paraId="654B5182" w14:textId="53B408A5"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Hose for Toilet</w:t>
            </w:r>
          </w:p>
        </w:tc>
        <w:tc>
          <w:tcPr>
            <w:tcW w:w="1800" w:type="dxa"/>
          </w:tcPr>
          <w:p w14:paraId="1582C25E" w14:textId="77777777" w:rsidR="00530020" w:rsidRPr="001960AC" w:rsidRDefault="00530020" w:rsidP="00530020">
            <w:pPr>
              <w:pStyle w:val="NoSpacing"/>
              <w:rPr>
                <w:rFonts w:ascii="Sylfaen" w:hAnsi="Sylfaen" w:cs="Times New Roman"/>
                <w:sz w:val="24"/>
                <w:szCs w:val="24"/>
              </w:rPr>
            </w:pPr>
          </w:p>
        </w:tc>
        <w:tc>
          <w:tcPr>
            <w:tcW w:w="1710" w:type="dxa"/>
          </w:tcPr>
          <w:p w14:paraId="54675754" w14:textId="79785ACE"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0655 – 60 cm.</w:t>
            </w:r>
          </w:p>
        </w:tc>
        <w:tc>
          <w:tcPr>
            <w:tcW w:w="2250" w:type="dxa"/>
          </w:tcPr>
          <w:p w14:paraId="1B8E20C9" w14:textId="77777777" w:rsidR="00530020" w:rsidRPr="001960AC" w:rsidRDefault="00530020" w:rsidP="00530020">
            <w:pPr>
              <w:pStyle w:val="NoSpacing"/>
              <w:rPr>
                <w:rFonts w:ascii="Sylfaen" w:hAnsi="Sylfaen" w:cs="Times New Roman"/>
                <w:sz w:val="24"/>
                <w:szCs w:val="24"/>
              </w:rPr>
            </w:pPr>
          </w:p>
        </w:tc>
        <w:tc>
          <w:tcPr>
            <w:tcW w:w="720" w:type="dxa"/>
          </w:tcPr>
          <w:p w14:paraId="368C8EBE" w14:textId="2DCFB0BC"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494CF30D" w14:textId="45A63438"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685E743C" w14:textId="77777777" w:rsidTr="001960AC">
        <w:tc>
          <w:tcPr>
            <w:tcW w:w="535" w:type="dxa"/>
          </w:tcPr>
          <w:p w14:paraId="5BA8887C" w14:textId="51D6D3FC"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34</w:t>
            </w:r>
          </w:p>
        </w:tc>
        <w:tc>
          <w:tcPr>
            <w:tcW w:w="1890" w:type="dxa"/>
          </w:tcPr>
          <w:p w14:paraId="6B88E2A6" w14:textId="70393256"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Toilet seat</w:t>
            </w:r>
          </w:p>
        </w:tc>
        <w:tc>
          <w:tcPr>
            <w:tcW w:w="1800" w:type="dxa"/>
          </w:tcPr>
          <w:p w14:paraId="7D6BDFD4" w14:textId="5924A7CB" w:rsidR="00530020" w:rsidRPr="001960AC" w:rsidRDefault="00530020" w:rsidP="00530020">
            <w:pPr>
              <w:pStyle w:val="NoSpacing"/>
              <w:rPr>
                <w:rFonts w:ascii="Sylfaen" w:hAnsi="Sylfaen" w:cs="Times New Roman"/>
                <w:sz w:val="24"/>
                <w:szCs w:val="24"/>
              </w:rPr>
            </w:pPr>
            <w:r>
              <w:rPr>
                <w:rFonts w:ascii="Sylfaen" w:hAnsi="Sylfaen" w:cs="Times New Roman"/>
                <w:sz w:val="24"/>
                <w:szCs w:val="24"/>
              </w:rPr>
              <w:t xml:space="preserve">European </w:t>
            </w:r>
            <w:r>
              <w:rPr>
                <w:rFonts w:ascii="Times New Roman" w:hAnsi="Times New Roman" w:cs="Times New Roman"/>
                <w:sz w:val="24"/>
                <w:szCs w:val="24"/>
              </w:rPr>
              <w:t>Manufacturer</w:t>
            </w:r>
          </w:p>
        </w:tc>
        <w:tc>
          <w:tcPr>
            <w:tcW w:w="1710" w:type="dxa"/>
          </w:tcPr>
          <w:p w14:paraId="2E76CD04" w14:textId="77777777" w:rsidR="00530020" w:rsidRPr="001960AC" w:rsidRDefault="00530020" w:rsidP="00530020">
            <w:pPr>
              <w:pStyle w:val="NoSpacing"/>
              <w:rPr>
                <w:rFonts w:ascii="Sylfaen" w:hAnsi="Sylfaen" w:cs="Times New Roman"/>
                <w:sz w:val="24"/>
                <w:szCs w:val="24"/>
              </w:rPr>
            </w:pPr>
          </w:p>
        </w:tc>
        <w:tc>
          <w:tcPr>
            <w:tcW w:w="2250" w:type="dxa"/>
          </w:tcPr>
          <w:p w14:paraId="1EA3D5D1" w14:textId="52345AE5" w:rsidR="00530020" w:rsidRPr="001960AC" w:rsidRDefault="00530020" w:rsidP="00530020">
            <w:pPr>
              <w:pStyle w:val="NoSpacing"/>
              <w:rPr>
                <w:rFonts w:ascii="Sylfaen" w:hAnsi="Sylfaen" w:cs="Times New Roman"/>
                <w:sz w:val="24"/>
                <w:szCs w:val="24"/>
              </w:rPr>
            </w:pPr>
            <w:r>
              <w:rPr>
                <w:rFonts w:ascii="Sylfaen" w:hAnsi="Sylfaen" w:cs="Times New Roman"/>
                <w:sz w:val="24"/>
                <w:szCs w:val="24"/>
              </w:rPr>
              <w:t>High quality, a</w:t>
            </w:r>
            <w:r w:rsidRPr="001960AC">
              <w:rPr>
                <w:rFonts w:ascii="Sylfaen" w:hAnsi="Sylfaen" w:cs="Times New Roman"/>
                <w:sz w:val="24"/>
                <w:szCs w:val="24"/>
              </w:rPr>
              <w:t>ccording to existing toilet</w:t>
            </w:r>
            <w:r>
              <w:rPr>
                <w:rFonts w:ascii="Sylfaen" w:hAnsi="Sylfaen" w:cs="Times New Roman"/>
                <w:sz w:val="24"/>
                <w:szCs w:val="24"/>
              </w:rPr>
              <w:t xml:space="preserve"> dimensions</w:t>
            </w:r>
          </w:p>
        </w:tc>
        <w:tc>
          <w:tcPr>
            <w:tcW w:w="720" w:type="dxa"/>
          </w:tcPr>
          <w:p w14:paraId="0E4E71B8" w14:textId="2EE03B8B"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726D5B8F" w14:textId="00F2195C"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647AAD69" w14:textId="77777777" w:rsidTr="001960AC">
        <w:tc>
          <w:tcPr>
            <w:tcW w:w="535" w:type="dxa"/>
          </w:tcPr>
          <w:p w14:paraId="312FCD98" w14:textId="478763EA"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35</w:t>
            </w:r>
          </w:p>
        </w:tc>
        <w:tc>
          <w:tcPr>
            <w:tcW w:w="1890" w:type="dxa"/>
          </w:tcPr>
          <w:p w14:paraId="11EF15A4" w14:textId="188BE112"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Toilet Paper Holder</w:t>
            </w:r>
          </w:p>
        </w:tc>
        <w:tc>
          <w:tcPr>
            <w:tcW w:w="1800" w:type="dxa"/>
          </w:tcPr>
          <w:p w14:paraId="1C1DEAC1" w14:textId="010F8AC8"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Bemeta Design</w:t>
            </w:r>
          </w:p>
        </w:tc>
        <w:tc>
          <w:tcPr>
            <w:tcW w:w="1710" w:type="dxa"/>
          </w:tcPr>
          <w:p w14:paraId="42C3AE1A" w14:textId="78BC8D90"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Alfa 102412012</w:t>
            </w:r>
          </w:p>
        </w:tc>
        <w:tc>
          <w:tcPr>
            <w:tcW w:w="2250" w:type="dxa"/>
          </w:tcPr>
          <w:p w14:paraId="67FAF9EE" w14:textId="77777777" w:rsidR="00530020" w:rsidRPr="001960AC" w:rsidRDefault="00530020" w:rsidP="00530020">
            <w:pPr>
              <w:pStyle w:val="NoSpacing"/>
              <w:rPr>
                <w:rFonts w:ascii="Sylfaen" w:hAnsi="Sylfaen" w:cs="Times New Roman"/>
                <w:sz w:val="24"/>
                <w:szCs w:val="24"/>
              </w:rPr>
            </w:pPr>
          </w:p>
        </w:tc>
        <w:tc>
          <w:tcPr>
            <w:tcW w:w="720" w:type="dxa"/>
          </w:tcPr>
          <w:p w14:paraId="055162C8" w14:textId="4273F96C"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2252FB2D" w14:textId="4C07BCCE"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23B2529E" w14:textId="77777777" w:rsidTr="001960AC">
        <w:tc>
          <w:tcPr>
            <w:tcW w:w="535" w:type="dxa"/>
          </w:tcPr>
          <w:p w14:paraId="0655FFDA" w14:textId="11EBDC8F"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36</w:t>
            </w:r>
          </w:p>
        </w:tc>
        <w:tc>
          <w:tcPr>
            <w:tcW w:w="1890" w:type="dxa"/>
          </w:tcPr>
          <w:p w14:paraId="2C44FBAE" w14:textId="4CA47DCC"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Toilet Brush</w:t>
            </w:r>
          </w:p>
        </w:tc>
        <w:tc>
          <w:tcPr>
            <w:tcW w:w="1800" w:type="dxa"/>
          </w:tcPr>
          <w:p w14:paraId="6D77FF80" w14:textId="2396B2A8"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Bemeta Design</w:t>
            </w:r>
          </w:p>
        </w:tc>
        <w:tc>
          <w:tcPr>
            <w:tcW w:w="1710" w:type="dxa"/>
          </w:tcPr>
          <w:p w14:paraId="2F91C1AB" w14:textId="07ED2D82"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Omega 102313066</w:t>
            </w:r>
          </w:p>
        </w:tc>
        <w:tc>
          <w:tcPr>
            <w:tcW w:w="2250" w:type="dxa"/>
          </w:tcPr>
          <w:p w14:paraId="05BF93D1" w14:textId="77777777" w:rsidR="00530020" w:rsidRPr="001960AC" w:rsidRDefault="00530020" w:rsidP="00530020">
            <w:pPr>
              <w:pStyle w:val="NoSpacing"/>
              <w:rPr>
                <w:rFonts w:ascii="Sylfaen" w:hAnsi="Sylfaen" w:cs="Times New Roman"/>
                <w:sz w:val="24"/>
                <w:szCs w:val="24"/>
              </w:rPr>
            </w:pPr>
          </w:p>
        </w:tc>
        <w:tc>
          <w:tcPr>
            <w:tcW w:w="720" w:type="dxa"/>
          </w:tcPr>
          <w:p w14:paraId="2F013C09" w14:textId="4737F7AB"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21967279" w14:textId="48D42361"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2</w:t>
            </w:r>
          </w:p>
        </w:tc>
      </w:tr>
      <w:tr w:rsidR="00530020" w:rsidRPr="001960AC" w14:paraId="78D99880" w14:textId="77777777" w:rsidTr="001960AC">
        <w:tc>
          <w:tcPr>
            <w:tcW w:w="535" w:type="dxa"/>
          </w:tcPr>
          <w:p w14:paraId="78ADE804" w14:textId="61F03EA5"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37</w:t>
            </w:r>
          </w:p>
        </w:tc>
        <w:tc>
          <w:tcPr>
            <w:tcW w:w="1890" w:type="dxa"/>
          </w:tcPr>
          <w:p w14:paraId="42AAC7A8" w14:textId="4B344C5D"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Trash Bin</w:t>
            </w:r>
          </w:p>
        </w:tc>
        <w:tc>
          <w:tcPr>
            <w:tcW w:w="1800" w:type="dxa"/>
          </w:tcPr>
          <w:p w14:paraId="2CBA4895" w14:textId="77777777" w:rsidR="00530020" w:rsidRPr="001960AC" w:rsidRDefault="00530020" w:rsidP="00530020">
            <w:pPr>
              <w:pStyle w:val="NoSpacing"/>
              <w:rPr>
                <w:rFonts w:ascii="Sylfaen" w:hAnsi="Sylfaen" w:cs="Times New Roman"/>
                <w:sz w:val="24"/>
                <w:szCs w:val="24"/>
              </w:rPr>
            </w:pPr>
          </w:p>
        </w:tc>
        <w:tc>
          <w:tcPr>
            <w:tcW w:w="1710" w:type="dxa"/>
          </w:tcPr>
          <w:p w14:paraId="017F39B9" w14:textId="77777777" w:rsidR="00530020" w:rsidRPr="001960AC" w:rsidRDefault="00530020" w:rsidP="00530020">
            <w:pPr>
              <w:pStyle w:val="NoSpacing"/>
              <w:rPr>
                <w:rFonts w:ascii="Sylfaen" w:hAnsi="Sylfaen" w:cs="Times New Roman"/>
                <w:sz w:val="24"/>
                <w:szCs w:val="24"/>
              </w:rPr>
            </w:pPr>
          </w:p>
        </w:tc>
        <w:tc>
          <w:tcPr>
            <w:tcW w:w="2250" w:type="dxa"/>
          </w:tcPr>
          <w:p w14:paraId="08D62D86" w14:textId="255BDA47"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Metal</w:t>
            </w:r>
          </w:p>
        </w:tc>
        <w:tc>
          <w:tcPr>
            <w:tcW w:w="720" w:type="dxa"/>
          </w:tcPr>
          <w:p w14:paraId="4592C062" w14:textId="1AFD72A6"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1B9D33D1" w14:textId="5F18B225"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4</w:t>
            </w:r>
          </w:p>
        </w:tc>
      </w:tr>
      <w:tr w:rsidR="00530020" w:rsidRPr="001960AC" w14:paraId="7F3D3EEF" w14:textId="77777777" w:rsidTr="001960AC">
        <w:tc>
          <w:tcPr>
            <w:tcW w:w="535" w:type="dxa"/>
          </w:tcPr>
          <w:p w14:paraId="380FAC5D" w14:textId="11601B74"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38</w:t>
            </w:r>
          </w:p>
        </w:tc>
        <w:tc>
          <w:tcPr>
            <w:tcW w:w="1890" w:type="dxa"/>
          </w:tcPr>
          <w:p w14:paraId="4C543AFC" w14:textId="75E609D0"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Door handles</w:t>
            </w:r>
          </w:p>
        </w:tc>
        <w:tc>
          <w:tcPr>
            <w:tcW w:w="1800" w:type="dxa"/>
          </w:tcPr>
          <w:p w14:paraId="5667AF29" w14:textId="1086C9FD"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 xml:space="preserve">European </w:t>
            </w:r>
            <w:r>
              <w:rPr>
                <w:rFonts w:ascii="Times New Roman" w:hAnsi="Times New Roman" w:cs="Times New Roman"/>
                <w:sz w:val="24"/>
                <w:szCs w:val="24"/>
              </w:rPr>
              <w:t>Manufacturer</w:t>
            </w:r>
          </w:p>
        </w:tc>
        <w:tc>
          <w:tcPr>
            <w:tcW w:w="1710" w:type="dxa"/>
          </w:tcPr>
          <w:p w14:paraId="62B79B06" w14:textId="77777777" w:rsidR="00530020" w:rsidRPr="001960AC" w:rsidRDefault="00530020" w:rsidP="00530020">
            <w:pPr>
              <w:pStyle w:val="NoSpacing"/>
              <w:rPr>
                <w:rFonts w:ascii="Sylfaen" w:hAnsi="Sylfaen" w:cs="Times New Roman"/>
                <w:sz w:val="24"/>
                <w:szCs w:val="24"/>
              </w:rPr>
            </w:pPr>
          </w:p>
        </w:tc>
        <w:tc>
          <w:tcPr>
            <w:tcW w:w="2250" w:type="dxa"/>
          </w:tcPr>
          <w:p w14:paraId="38C31AEF" w14:textId="0CD5B39D" w:rsidR="00530020" w:rsidRPr="001960AC" w:rsidRDefault="00530020" w:rsidP="00530020">
            <w:pPr>
              <w:pStyle w:val="NoSpacing"/>
              <w:rPr>
                <w:rFonts w:ascii="Sylfaen" w:hAnsi="Sylfaen" w:cs="Times New Roman"/>
                <w:sz w:val="24"/>
                <w:szCs w:val="24"/>
              </w:rPr>
            </w:pPr>
            <w:r>
              <w:rPr>
                <w:rFonts w:ascii="Sylfaen" w:hAnsi="Sylfaen" w:cs="Times New Roman"/>
                <w:sz w:val="24"/>
                <w:szCs w:val="24"/>
              </w:rPr>
              <w:t>High quality, p</w:t>
            </w:r>
            <w:r w:rsidRPr="001960AC">
              <w:rPr>
                <w:rFonts w:ascii="Sylfaen" w:hAnsi="Sylfaen" w:cs="Times New Roman"/>
                <w:sz w:val="24"/>
                <w:szCs w:val="24"/>
              </w:rPr>
              <w:t>roper for existing doors</w:t>
            </w:r>
          </w:p>
        </w:tc>
        <w:tc>
          <w:tcPr>
            <w:tcW w:w="720" w:type="dxa"/>
          </w:tcPr>
          <w:p w14:paraId="2FED0FED" w14:textId="003422A3"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3488CD6B" w14:textId="29077252"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14</w:t>
            </w:r>
          </w:p>
        </w:tc>
      </w:tr>
      <w:tr w:rsidR="00530020" w:rsidRPr="001960AC" w14:paraId="0131ADB1" w14:textId="77777777" w:rsidTr="001960AC">
        <w:tc>
          <w:tcPr>
            <w:tcW w:w="535" w:type="dxa"/>
          </w:tcPr>
          <w:p w14:paraId="3E4EC4CF" w14:textId="283B6297"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39</w:t>
            </w:r>
          </w:p>
        </w:tc>
        <w:tc>
          <w:tcPr>
            <w:tcW w:w="1890" w:type="dxa"/>
          </w:tcPr>
          <w:p w14:paraId="6EE12192" w14:textId="15136D79"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Door frames</w:t>
            </w:r>
          </w:p>
        </w:tc>
        <w:tc>
          <w:tcPr>
            <w:tcW w:w="1800" w:type="dxa"/>
          </w:tcPr>
          <w:p w14:paraId="4DD1DF37" w14:textId="77777777" w:rsidR="00530020" w:rsidRPr="001960AC" w:rsidRDefault="00530020" w:rsidP="00530020">
            <w:pPr>
              <w:pStyle w:val="NoSpacing"/>
              <w:rPr>
                <w:rFonts w:ascii="Sylfaen" w:hAnsi="Sylfaen" w:cs="Times New Roman"/>
                <w:sz w:val="24"/>
                <w:szCs w:val="24"/>
              </w:rPr>
            </w:pPr>
          </w:p>
        </w:tc>
        <w:tc>
          <w:tcPr>
            <w:tcW w:w="1710" w:type="dxa"/>
          </w:tcPr>
          <w:p w14:paraId="076D2085" w14:textId="77777777" w:rsidR="00530020" w:rsidRPr="001960AC" w:rsidRDefault="00530020" w:rsidP="00530020">
            <w:pPr>
              <w:pStyle w:val="NoSpacing"/>
              <w:rPr>
                <w:rFonts w:ascii="Sylfaen" w:hAnsi="Sylfaen" w:cs="Times New Roman"/>
                <w:sz w:val="24"/>
                <w:szCs w:val="24"/>
              </w:rPr>
            </w:pPr>
          </w:p>
        </w:tc>
        <w:tc>
          <w:tcPr>
            <w:tcW w:w="2250" w:type="dxa"/>
          </w:tcPr>
          <w:p w14:paraId="00853223" w14:textId="42CAA02F"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According to existing doors. Material and color shall be the same.</w:t>
            </w:r>
          </w:p>
        </w:tc>
        <w:tc>
          <w:tcPr>
            <w:tcW w:w="720" w:type="dxa"/>
          </w:tcPr>
          <w:p w14:paraId="10E11573" w14:textId="67D7CFDD"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m</w:t>
            </w:r>
          </w:p>
        </w:tc>
        <w:tc>
          <w:tcPr>
            <w:tcW w:w="900" w:type="dxa"/>
          </w:tcPr>
          <w:p w14:paraId="2600A11D" w14:textId="03B4E33F"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9</w:t>
            </w:r>
          </w:p>
        </w:tc>
      </w:tr>
      <w:tr w:rsidR="00530020" w:rsidRPr="001960AC" w14:paraId="0E32ED02" w14:textId="77777777" w:rsidTr="001960AC">
        <w:tc>
          <w:tcPr>
            <w:tcW w:w="535" w:type="dxa"/>
          </w:tcPr>
          <w:p w14:paraId="7D4CA34F" w14:textId="466E8A5B" w:rsidR="00530020" w:rsidRPr="009D2EB9"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lastRenderedPageBreak/>
              <w:t>40</w:t>
            </w:r>
          </w:p>
        </w:tc>
        <w:tc>
          <w:tcPr>
            <w:tcW w:w="1890" w:type="dxa"/>
          </w:tcPr>
          <w:p w14:paraId="0021FED8" w14:textId="3BB9A893" w:rsidR="00530020" w:rsidRPr="009D2EB9" w:rsidRDefault="00530020" w:rsidP="00530020">
            <w:pPr>
              <w:pStyle w:val="NoSpacing"/>
              <w:rPr>
                <w:rFonts w:ascii="Sylfaen" w:hAnsi="Sylfaen" w:cs="Times New Roman"/>
                <w:sz w:val="24"/>
                <w:szCs w:val="24"/>
              </w:rPr>
            </w:pPr>
            <w:r w:rsidRPr="009D2EB9">
              <w:rPr>
                <w:rFonts w:ascii="Sylfaen" w:hAnsi="Sylfaen" w:cs="Times New Roman"/>
                <w:sz w:val="24"/>
                <w:szCs w:val="24"/>
              </w:rPr>
              <w:t>Door stopper</w:t>
            </w:r>
          </w:p>
        </w:tc>
        <w:tc>
          <w:tcPr>
            <w:tcW w:w="1800" w:type="dxa"/>
          </w:tcPr>
          <w:p w14:paraId="333A62BC" w14:textId="77777777" w:rsidR="00530020" w:rsidRPr="001960AC" w:rsidRDefault="00530020" w:rsidP="00530020">
            <w:pPr>
              <w:pStyle w:val="NoSpacing"/>
              <w:rPr>
                <w:rFonts w:ascii="Sylfaen" w:hAnsi="Sylfaen" w:cs="Times New Roman"/>
                <w:sz w:val="24"/>
                <w:szCs w:val="24"/>
              </w:rPr>
            </w:pPr>
          </w:p>
        </w:tc>
        <w:tc>
          <w:tcPr>
            <w:tcW w:w="1710" w:type="dxa"/>
          </w:tcPr>
          <w:p w14:paraId="61EA9DF6" w14:textId="77777777" w:rsidR="00530020" w:rsidRPr="001960AC" w:rsidRDefault="00530020" w:rsidP="00530020">
            <w:pPr>
              <w:pStyle w:val="NoSpacing"/>
              <w:rPr>
                <w:rFonts w:ascii="Sylfaen" w:hAnsi="Sylfaen" w:cs="Times New Roman"/>
                <w:sz w:val="24"/>
                <w:szCs w:val="24"/>
              </w:rPr>
            </w:pPr>
          </w:p>
        </w:tc>
        <w:tc>
          <w:tcPr>
            <w:tcW w:w="2250" w:type="dxa"/>
          </w:tcPr>
          <w:p w14:paraId="00BAE287" w14:textId="28EE7EB5" w:rsidR="00530020" w:rsidRPr="001960AC" w:rsidRDefault="00530020" w:rsidP="00530020">
            <w:pPr>
              <w:pStyle w:val="NoSpacing"/>
              <w:rPr>
                <w:rFonts w:ascii="Sylfaen" w:hAnsi="Sylfaen" w:cs="Times New Roman"/>
                <w:sz w:val="24"/>
                <w:szCs w:val="24"/>
              </w:rPr>
            </w:pPr>
            <w:r w:rsidRPr="001960AC">
              <w:rPr>
                <w:rFonts w:ascii="Sylfaen" w:hAnsi="Sylfaen" w:cs="Times New Roman"/>
                <w:sz w:val="24"/>
                <w:szCs w:val="24"/>
              </w:rPr>
              <w:t>Floor mounted with a screw. Proper for provided doors.</w:t>
            </w:r>
          </w:p>
        </w:tc>
        <w:tc>
          <w:tcPr>
            <w:tcW w:w="720" w:type="dxa"/>
          </w:tcPr>
          <w:p w14:paraId="1C9107B2" w14:textId="07598103"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900" w:type="dxa"/>
          </w:tcPr>
          <w:p w14:paraId="02E1096B" w14:textId="640837B4" w:rsidR="00530020" w:rsidRPr="001960AC" w:rsidRDefault="00530020" w:rsidP="00530020">
            <w:pPr>
              <w:pStyle w:val="NoSpacing"/>
              <w:jc w:val="center"/>
              <w:rPr>
                <w:rFonts w:ascii="Sylfaen" w:hAnsi="Sylfaen" w:cs="Times New Roman"/>
                <w:sz w:val="24"/>
                <w:szCs w:val="24"/>
              </w:rPr>
            </w:pPr>
            <w:r w:rsidRPr="001960AC">
              <w:rPr>
                <w:rFonts w:ascii="Sylfaen" w:hAnsi="Sylfaen" w:cs="Times New Roman"/>
                <w:sz w:val="24"/>
                <w:szCs w:val="24"/>
              </w:rPr>
              <w:t>14</w:t>
            </w:r>
          </w:p>
        </w:tc>
      </w:tr>
    </w:tbl>
    <w:p w14:paraId="49D01115" w14:textId="77777777" w:rsidR="00D24678" w:rsidRPr="001960AC" w:rsidRDefault="00D24678" w:rsidP="0031741E">
      <w:pPr>
        <w:pStyle w:val="NoSpacing"/>
        <w:rPr>
          <w:rFonts w:ascii="Sylfaen" w:hAnsi="Sylfaen" w:cs="Times New Roman"/>
          <w:b/>
          <w:sz w:val="24"/>
          <w:szCs w:val="24"/>
        </w:rPr>
      </w:pPr>
    </w:p>
    <w:p w14:paraId="4F126E34" w14:textId="421564FD" w:rsidR="0031741E" w:rsidRPr="001960AC" w:rsidRDefault="0031741E" w:rsidP="0031741E">
      <w:pPr>
        <w:pStyle w:val="NoSpacing"/>
        <w:rPr>
          <w:rFonts w:ascii="Sylfaen" w:hAnsi="Sylfaen" w:cs="Times New Roman"/>
          <w:sz w:val="24"/>
          <w:szCs w:val="24"/>
        </w:rPr>
      </w:pPr>
      <w:r w:rsidRPr="001960AC">
        <w:rPr>
          <w:rFonts w:ascii="Sylfaen" w:hAnsi="Sylfaen" w:cs="Times New Roman"/>
          <w:b/>
          <w:sz w:val="24"/>
          <w:szCs w:val="24"/>
        </w:rPr>
        <w:t>B.2.</w:t>
      </w:r>
      <w:r w:rsidR="00DE4C58" w:rsidRPr="001960AC">
        <w:rPr>
          <w:rFonts w:ascii="Sylfaen" w:hAnsi="Sylfaen" w:cs="Times New Roman"/>
          <w:b/>
          <w:sz w:val="24"/>
          <w:szCs w:val="24"/>
        </w:rPr>
        <w:t>2</w:t>
      </w:r>
      <w:r w:rsidRPr="001960AC">
        <w:rPr>
          <w:rFonts w:ascii="Sylfaen" w:hAnsi="Sylfaen" w:cs="Times New Roman"/>
          <w:sz w:val="24"/>
          <w:szCs w:val="24"/>
        </w:rPr>
        <w:t xml:space="preserve"> </w:t>
      </w:r>
      <w:r w:rsidRPr="001960AC">
        <w:rPr>
          <w:rFonts w:ascii="Sylfaen" w:hAnsi="Sylfaen" w:cs="Times New Roman"/>
          <w:sz w:val="24"/>
          <w:szCs w:val="24"/>
        </w:rPr>
        <w:tab/>
        <w:t>Below listed items shall be removed during construction, restored and installed back. All works with these items shall be conducted by contractors.</w:t>
      </w:r>
    </w:p>
    <w:p w14:paraId="111A8F0B" w14:textId="77777777" w:rsidR="0031741E" w:rsidRPr="001960AC" w:rsidRDefault="0031741E" w:rsidP="0031741E">
      <w:pPr>
        <w:pStyle w:val="NoSpacing"/>
        <w:rPr>
          <w:rFonts w:ascii="Sylfaen" w:hAnsi="Sylfaen" w:cs="Times New Roman"/>
          <w:sz w:val="24"/>
          <w:szCs w:val="24"/>
          <w:highlight w:val="yellow"/>
        </w:rPr>
      </w:pPr>
    </w:p>
    <w:tbl>
      <w:tblPr>
        <w:tblStyle w:val="TableGrid"/>
        <w:tblW w:w="9805" w:type="dxa"/>
        <w:tblLook w:val="04A0" w:firstRow="1" w:lastRow="0" w:firstColumn="1" w:lastColumn="0" w:noHBand="0" w:noVBand="1"/>
      </w:tblPr>
      <w:tblGrid>
        <w:gridCol w:w="456"/>
        <w:gridCol w:w="2032"/>
        <w:gridCol w:w="1669"/>
        <w:gridCol w:w="1075"/>
        <w:gridCol w:w="2244"/>
        <w:gridCol w:w="737"/>
        <w:gridCol w:w="1592"/>
      </w:tblGrid>
      <w:tr w:rsidR="001960AC" w:rsidRPr="001960AC" w14:paraId="1647A75A" w14:textId="77777777" w:rsidTr="00EE01E5">
        <w:tc>
          <w:tcPr>
            <w:tcW w:w="456" w:type="dxa"/>
          </w:tcPr>
          <w:p w14:paraId="42EE5DC8" w14:textId="77777777" w:rsidR="0031741E" w:rsidRPr="001960AC" w:rsidRDefault="0031741E" w:rsidP="00C63A30">
            <w:pPr>
              <w:pStyle w:val="NoSpacing"/>
              <w:jc w:val="center"/>
              <w:rPr>
                <w:rFonts w:ascii="Sylfaen" w:hAnsi="Sylfaen" w:cs="Times New Roman"/>
                <w:b/>
                <w:sz w:val="24"/>
                <w:szCs w:val="24"/>
              </w:rPr>
            </w:pPr>
            <w:r w:rsidRPr="001960AC">
              <w:rPr>
                <w:rFonts w:ascii="Sylfaen" w:hAnsi="Sylfaen" w:cs="Times New Roman"/>
                <w:b/>
                <w:sz w:val="24"/>
                <w:szCs w:val="24"/>
              </w:rPr>
              <w:t>N</w:t>
            </w:r>
          </w:p>
        </w:tc>
        <w:tc>
          <w:tcPr>
            <w:tcW w:w="2032" w:type="dxa"/>
          </w:tcPr>
          <w:p w14:paraId="4D9091C1" w14:textId="77777777" w:rsidR="0031741E" w:rsidRPr="001960AC" w:rsidRDefault="0031741E" w:rsidP="00C63A30">
            <w:pPr>
              <w:pStyle w:val="NoSpacing"/>
              <w:jc w:val="center"/>
              <w:rPr>
                <w:rFonts w:ascii="Sylfaen" w:hAnsi="Sylfaen" w:cs="Times New Roman"/>
                <w:b/>
                <w:sz w:val="24"/>
                <w:szCs w:val="24"/>
              </w:rPr>
            </w:pPr>
            <w:r w:rsidRPr="001960AC">
              <w:rPr>
                <w:rFonts w:ascii="Sylfaen" w:hAnsi="Sylfaen" w:cs="Times New Roman"/>
                <w:b/>
                <w:sz w:val="24"/>
                <w:szCs w:val="24"/>
              </w:rPr>
              <w:t>Item</w:t>
            </w:r>
          </w:p>
        </w:tc>
        <w:tc>
          <w:tcPr>
            <w:tcW w:w="1669" w:type="dxa"/>
          </w:tcPr>
          <w:p w14:paraId="3E34799F" w14:textId="77777777" w:rsidR="0031741E" w:rsidRPr="001960AC" w:rsidRDefault="0031741E" w:rsidP="00C63A30">
            <w:pPr>
              <w:pStyle w:val="NoSpacing"/>
              <w:jc w:val="center"/>
              <w:rPr>
                <w:rFonts w:ascii="Sylfaen" w:hAnsi="Sylfaen" w:cs="Times New Roman"/>
                <w:b/>
                <w:sz w:val="24"/>
                <w:szCs w:val="24"/>
              </w:rPr>
            </w:pPr>
            <w:r w:rsidRPr="001960AC">
              <w:rPr>
                <w:rFonts w:ascii="Sylfaen" w:hAnsi="Sylfaen" w:cs="Times New Roman"/>
                <w:b/>
                <w:sz w:val="24"/>
                <w:szCs w:val="24"/>
              </w:rPr>
              <w:t>Manufacturer</w:t>
            </w:r>
          </w:p>
        </w:tc>
        <w:tc>
          <w:tcPr>
            <w:tcW w:w="1075" w:type="dxa"/>
          </w:tcPr>
          <w:p w14:paraId="7E2AA0CD" w14:textId="77777777" w:rsidR="0031741E" w:rsidRPr="001960AC" w:rsidRDefault="0031741E" w:rsidP="00C63A30">
            <w:pPr>
              <w:pStyle w:val="NoSpacing"/>
              <w:jc w:val="center"/>
              <w:rPr>
                <w:rFonts w:ascii="Sylfaen" w:hAnsi="Sylfaen" w:cs="Times New Roman"/>
                <w:b/>
                <w:sz w:val="24"/>
                <w:szCs w:val="24"/>
              </w:rPr>
            </w:pPr>
            <w:r w:rsidRPr="001960AC">
              <w:rPr>
                <w:rFonts w:ascii="Sylfaen" w:hAnsi="Sylfaen" w:cs="Times New Roman"/>
                <w:b/>
                <w:sz w:val="24"/>
                <w:szCs w:val="24"/>
              </w:rPr>
              <w:t>Model</w:t>
            </w:r>
          </w:p>
        </w:tc>
        <w:tc>
          <w:tcPr>
            <w:tcW w:w="2244" w:type="dxa"/>
          </w:tcPr>
          <w:p w14:paraId="4467C2B9" w14:textId="77777777" w:rsidR="0031741E" w:rsidRPr="001960AC" w:rsidRDefault="0031741E" w:rsidP="00C63A30">
            <w:pPr>
              <w:pStyle w:val="NoSpacing"/>
              <w:jc w:val="center"/>
              <w:rPr>
                <w:rFonts w:ascii="Sylfaen" w:hAnsi="Sylfaen" w:cs="Times New Roman"/>
                <w:b/>
                <w:sz w:val="24"/>
                <w:szCs w:val="24"/>
              </w:rPr>
            </w:pPr>
            <w:r w:rsidRPr="001960AC">
              <w:rPr>
                <w:rFonts w:ascii="Sylfaen" w:hAnsi="Sylfaen" w:cs="Times New Roman"/>
                <w:b/>
                <w:sz w:val="24"/>
                <w:szCs w:val="24"/>
              </w:rPr>
              <w:t>Specifications</w:t>
            </w:r>
          </w:p>
        </w:tc>
        <w:tc>
          <w:tcPr>
            <w:tcW w:w="737" w:type="dxa"/>
          </w:tcPr>
          <w:p w14:paraId="5BA5FC8F" w14:textId="77777777" w:rsidR="0031741E" w:rsidRPr="001960AC" w:rsidRDefault="0031741E" w:rsidP="00C63A30">
            <w:pPr>
              <w:pStyle w:val="NoSpacing"/>
              <w:jc w:val="center"/>
              <w:rPr>
                <w:rFonts w:ascii="Sylfaen" w:hAnsi="Sylfaen" w:cs="Times New Roman"/>
                <w:b/>
                <w:sz w:val="24"/>
                <w:szCs w:val="24"/>
              </w:rPr>
            </w:pPr>
            <w:r w:rsidRPr="001960AC">
              <w:rPr>
                <w:rFonts w:ascii="Sylfaen" w:hAnsi="Sylfaen" w:cs="Times New Roman"/>
                <w:b/>
                <w:sz w:val="24"/>
                <w:szCs w:val="24"/>
              </w:rPr>
              <w:t>Unit</w:t>
            </w:r>
          </w:p>
        </w:tc>
        <w:tc>
          <w:tcPr>
            <w:tcW w:w="1592" w:type="dxa"/>
          </w:tcPr>
          <w:p w14:paraId="09D6F37D" w14:textId="77777777" w:rsidR="0031741E" w:rsidRPr="001960AC" w:rsidRDefault="0031741E" w:rsidP="00C63A30">
            <w:pPr>
              <w:pStyle w:val="NoSpacing"/>
              <w:jc w:val="center"/>
              <w:rPr>
                <w:rFonts w:ascii="Sylfaen" w:hAnsi="Sylfaen" w:cs="Times New Roman"/>
                <w:b/>
                <w:sz w:val="24"/>
                <w:szCs w:val="24"/>
              </w:rPr>
            </w:pPr>
            <w:r w:rsidRPr="001960AC">
              <w:rPr>
                <w:rFonts w:ascii="Sylfaen" w:hAnsi="Sylfaen" w:cs="Times New Roman"/>
                <w:b/>
                <w:sz w:val="24"/>
                <w:szCs w:val="24"/>
              </w:rPr>
              <w:t>Quantity</w:t>
            </w:r>
          </w:p>
        </w:tc>
      </w:tr>
      <w:tr w:rsidR="001960AC" w:rsidRPr="001960AC" w14:paraId="24DCF488" w14:textId="77777777" w:rsidTr="00EE01E5">
        <w:tc>
          <w:tcPr>
            <w:tcW w:w="456" w:type="dxa"/>
          </w:tcPr>
          <w:p w14:paraId="3C90F849" w14:textId="3EECC93C" w:rsidR="00266480" w:rsidRPr="001960AC" w:rsidRDefault="001960AC" w:rsidP="00266480">
            <w:pPr>
              <w:pStyle w:val="NoSpacing"/>
              <w:jc w:val="center"/>
              <w:rPr>
                <w:rFonts w:ascii="Sylfaen" w:hAnsi="Sylfaen" w:cs="Times New Roman"/>
                <w:sz w:val="24"/>
                <w:szCs w:val="24"/>
              </w:rPr>
            </w:pPr>
            <w:r w:rsidRPr="001960AC">
              <w:rPr>
                <w:rFonts w:ascii="Sylfaen" w:hAnsi="Sylfaen" w:cs="Times New Roman"/>
                <w:sz w:val="24"/>
                <w:szCs w:val="24"/>
              </w:rPr>
              <w:t>1</w:t>
            </w:r>
          </w:p>
        </w:tc>
        <w:tc>
          <w:tcPr>
            <w:tcW w:w="2032" w:type="dxa"/>
          </w:tcPr>
          <w:p w14:paraId="2091EAC1" w14:textId="50CC4E2E" w:rsidR="00266480" w:rsidRPr="001960AC" w:rsidRDefault="00266480" w:rsidP="00266480">
            <w:pPr>
              <w:pStyle w:val="NoSpacing"/>
              <w:rPr>
                <w:rFonts w:ascii="Sylfaen" w:hAnsi="Sylfaen" w:cs="Times New Roman"/>
                <w:sz w:val="24"/>
                <w:szCs w:val="24"/>
              </w:rPr>
            </w:pPr>
            <w:r w:rsidRPr="001960AC">
              <w:rPr>
                <w:rFonts w:ascii="Sylfaen" w:hAnsi="Sylfaen" w:cs="Times New Roman"/>
                <w:sz w:val="24"/>
                <w:szCs w:val="24"/>
              </w:rPr>
              <w:t>Toilet Fixture</w:t>
            </w:r>
          </w:p>
        </w:tc>
        <w:tc>
          <w:tcPr>
            <w:tcW w:w="1669" w:type="dxa"/>
          </w:tcPr>
          <w:p w14:paraId="18E7A69D" w14:textId="77777777" w:rsidR="00266480" w:rsidRPr="001960AC" w:rsidRDefault="00266480" w:rsidP="00266480">
            <w:pPr>
              <w:pStyle w:val="NoSpacing"/>
              <w:jc w:val="center"/>
              <w:rPr>
                <w:rFonts w:ascii="Sylfaen" w:hAnsi="Sylfaen" w:cs="Times New Roman"/>
                <w:sz w:val="24"/>
                <w:szCs w:val="24"/>
              </w:rPr>
            </w:pPr>
          </w:p>
        </w:tc>
        <w:tc>
          <w:tcPr>
            <w:tcW w:w="1075" w:type="dxa"/>
          </w:tcPr>
          <w:p w14:paraId="09EF86DE" w14:textId="77777777" w:rsidR="00266480" w:rsidRPr="001960AC" w:rsidRDefault="00266480" w:rsidP="00266480">
            <w:pPr>
              <w:pStyle w:val="NoSpacing"/>
              <w:jc w:val="center"/>
              <w:rPr>
                <w:rFonts w:ascii="Sylfaen" w:hAnsi="Sylfaen" w:cs="Times New Roman"/>
                <w:sz w:val="24"/>
                <w:szCs w:val="24"/>
              </w:rPr>
            </w:pPr>
          </w:p>
        </w:tc>
        <w:tc>
          <w:tcPr>
            <w:tcW w:w="2244" w:type="dxa"/>
          </w:tcPr>
          <w:p w14:paraId="45159E1B" w14:textId="77777777" w:rsidR="00266480" w:rsidRPr="001960AC" w:rsidRDefault="00266480" w:rsidP="00266480">
            <w:pPr>
              <w:pStyle w:val="NoSpacing"/>
              <w:jc w:val="center"/>
              <w:rPr>
                <w:rFonts w:ascii="Sylfaen" w:hAnsi="Sylfaen" w:cs="Times New Roman"/>
                <w:sz w:val="24"/>
                <w:szCs w:val="24"/>
              </w:rPr>
            </w:pPr>
          </w:p>
        </w:tc>
        <w:tc>
          <w:tcPr>
            <w:tcW w:w="737" w:type="dxa"/>
          </w:tcPr>
          <w:p w14:paraId="695F5922" w14:textId="48E02E66" w:rsidR="00266480" w:rsidRPr="001960AC" w:rsidRDefault="00266480" w:rsidP="0026648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1592" w:type="dxa"/>
          </w:tcPr>
          <w:p w14:paraId="09EB59B4" w14:textId="440B6396" w:rsidR="00266480" w:rsidRPr="001960AC" w:rsidRDefault="001141E0" w:rsidP="00266480">
            <w:pPr>
              <w:pStyle w:val="NoSpacing"/>
              <w:jc w:val="center"/>
              <w:rPr>
                <w:rFonts w:ascii="Sylfaen" w:hAnsi="Sylfaen" w:cs="Times New Roman"/>
                <w:sz w:val="24"/>
                <w:szCs w:val="24"/>
              </w:rPr>
            </w:pPr>
            <w:r w:rsidRPr="001960AC">
              <w:rPr>
                <w:rFonts w:ascii="Sylfaen" w:hAnsi="Sylfaen" w:cs="Times New Roman"/>
                <w:sz w:val="24"/>
                <w:szCs w:val="24"/>
              </w:rPr>
              <w:t>2</w:t>
            </w:r>
          </w:p>
        </w:tc>
      </w:tr>
      <w:tr w:rsidR="001960AC" w:rsidRPr="001960AC" w14:paraId="3B7427C4" w14:textId="77777777" w:rsidTr="00EE01E5">
        <w:tc>
          <w:tcPr>
            <w:tcW w:w="456" w:type="dxa"/>
          </w:tcPr>
          <w:p w14:paraId="4B9DCA57" w14:textId="580F5432" w:rsidR="00266480" w:rsidRPr="001960AC" w:rsidRDefault="001960AC" w:rsidP="00266480">
            <w:pPr>
              <w:pStyle w:val="NoSpacing"/>
              <w:jc w:val="center"/>
              <w:rPr>
                <w:rFonts w:ascii="Sylfaen" w:hAnsi="Sylfaen" w:cs="Times New Roman"/>
                <w:sz w:val="24"/>
                <w:szCs w:val="24"/>
              </w:rPr>
            </w:pPr>
            <w:r w:rsidRPr="001960AC">
              <w:rPr>
                <w:rFonts w:ascii="Sylfaen" w:hAnsi="Sylfaen" w:cs="Times New Roman"/>
                <w:sz w:val="24"/>
                <w:szCs w:val="24"/>
              </w:rPr>
              <w:t>2</w:t>
            </w:r>
          </w:p>
        </w:tc>
        <w:tc>
          <w:tcPr>
            <w:tcW w:w="2032" w:type="dxa"/>
          </w:tcPr>
          <w:p w14:paraId="7F6849A3" w14:textId="4363F357" w:rsidR="00266480" w:rsidRPr="001960AC" w:rsidRDefault="00ED2364" w:rsidP="00266480">
            <w:pPr>
              <w:pStyle w:val="NoSpacing"/>
              <w:rPr>
                <w:rFonts w:ascii="Sylfaen" w:hAnsi="Sylfaen" w:cs="Times New Roman"/>
                <w:sz w:val="24"/>
                <w:szCs w:val="24"/>
              </w:rPr>
            </w:pPr>
            <w:r w:rsidRPr="001960AC">
              <w:rPr>
                <w:rFonts w:ascii="Sylfaen" w:hAnsi="Sylfaen" w:cs="Times New Roman"/>
                <w:sz w:val="24"/>
                <w:szCs w:val="24"/>
              </w:rPr>
              <w:t>Lockers</w:t>
            </w:r>
          </w:p>
        </w:tc>
        <w:tc>
          <w:tcPr>
            <w:tcW w:w="1669" w:type="dxa"/>
          </w:tcPr>
          <w:p w14:paraId="5EDDF0D8" w14:textId="77777777" w:rsidR="00266480" w:rsidRPr="001960AC" w:rsidRDefault="00266480" w:rsidP="00266480">
            <w:pPr>
              <w:pStyle w:val="NoSpacing"/>
              <w:jc w:val="center"/>
              <w:rPr>
                <w:rFonts w:ascii="Sylfaen" w:hAnsi="Sylfaen" w:cs="Times New Roman"/>
                <w:sz w:val="24"/>
                <w:szCs w:val="24"/>
              </w:rPr>
            </w:pPr>
          </w:p>
        </w:tc>
        <w:tc>
          <w:tcPr>
            <w:tcW w:w="1075" w:type="dxa"/>
          </w:tcPr>
          <w:p w14:paraId="036D676A" w14:textId="77777777" w:rsidR="00266480" w:rsidRPr="001960AC" w:rsidRDefault="00266480" w:rsidP="00266480">
            <w:pPr>
              <w:pStyle w:val="NoSpacing"/>
              <w:jc w:val="center"/>
              <w:rPr>
                <w:rFonts w:ascii="Sylfaen" w:hAnsi="Sylfaen" w:cs="Times New Roman"/>
                <w:sz w:val="24"/>
                <w:szCs w:val="24"/>
              </w:rPr>
            </w:pPr>
          </w:p>
        </w:tc>
        <w:tc>
          <w:tcPr>
            <w:tcW w:w="2244" w:type="dxa"/>
          </w:tcPr>
          <w:p w14:paraId="1724F1ED" w14:textId="77777777" w:rsidR="00266480" w:rsidRPr="001960AC" w:rsidRDefault="00266480" w:rsidP="00266480">
            <w:pPr>
              <w:pStyle w:val="NoSpacing"/>
              <w:jc w:val="center"/>
              <w:rPr>
                <w:rFonts w:ascii="Sylfaen" w:hAnsi="Sylfaen" w:cs="Times New Roman"/>
                <w:sz w:val="24"/>
                <w:szCs w:val="24"/>
              </w:rPr>
            </w:pPr>
          </w:p>
        </w:tc>
        <w:tc>
          <w:tcPr>
            <w:tcW w:w="737" w:type="dxa"/>
          </w:tcPr>
          <w:p w14:paraId="7F61CF36" w14:textId="1C77056C" w:rsidR="00266480" w:rsidRPr="001960AC" w:rsidRDefault="00DA4B64" w:rsidP="00266480">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1592" w:type="dxa"/>
          </w:tcPr>
          <w:p w14:paraId="66573AB5" w14:textId="71FA5328" w:rsidR="00266480" w:rsidRPr="001960AC" w:rsidRDefault="001141E0" w:rsidP="00266480">
            <w:pPr>
              <w:pStyle w:val="NoSpacing"/>
              <w:jc w:val="center"/>
              <w:rPr>
                <w:rFonts w:ascii="Sylfaen" w:hAnsi="Sylfaen" w:cs="Times New Roman"/>
                <w:sz w:val="24"/>
                <w:szCs w:val="24"/>
              </w:rPr>
            </w:pPr>
            <w:r w:rsidRPr="001960AC">
              <w:rPr>
                <w:rFonts w:ascii="Sylfaen" w:hAnsi="Sylfaen" w:cs="Times New Roman"/>
                <w:sz w:val="24"/>
                <w:szCs w:val="24"/>
              </w:rPr>
              <w:t>16</w:t>
            </w:r>
          </w:p>
        </w:tc>
      </w:tr>
      <w:tr w:rsidR="001960AC" w:rsidRPr="001960AC" w14:paraId="4D6CF8C8" w14:textId="77777777" w:rsidTr="00EE01E5">
        <w:tc>
          <w:tcPr>
            <w:tcW w:w="456" w:type="dxa"/>
          </w:tcPr>
          <w:p w14:paraId="70DA7735" w14:textId="5A469EBA" w:rsidR="00ED2364" w:rsidRPr="001960AC" w:rsidRDefault="001960AC" w:rsidP="00ED2364">
            <w:pPr>
              <w:pStyle w:val="NoSpacing"/>
              <w:jc w:val="center"/>
              <w:rPr>
                <w:rFonts w:ascii="Sylfaen" w:hAnsi="Sylfaen" w:cs="Times New Roman"/>
                <w:sz w:val="24"/>
                <w:szCs w:val="24"/>
              </w:rPr>
            </w:pPr>
            <w:r w:rsidRPr="001960AC">
              <w:rPr>
                <w:rFonts w:ascii="Sylfaen" w:hAnsi="Sylfaen" w:cs="Times New Roman"/>
                <w:sz w:val="24"/>
                <w:szCs w:val="24"/>
              </w:rPr>
              <w:t>3</w:t>
            </w:r>
          </w:p>
        </w:tc>
        <w:tc>
          <w:tcPr>
            <w:tcW w:w="2032" w:type="dxa"/>
          </w:tcPr>
          <w:p w14:paraId="081C0F03" w14:textId="478D59DD" w:rsidR="00ED2364" w:rsidRPr="001960AC" w:rsidRDefault="00ED2364" w:rsidP="00D24678">
            <w:pPr>
              <w:pStyle w:val="NoSpacing"/>
              <w:rPr>
                <w:rFonts w:ascii="Sylfaen" w:hAnsi="Sylfaen" w:cs="Times New Roman"/>
                <w:sz w:val="24"/>
                <w:szCs w:val="24"/>
              </w:rPr>
            </w:pPr>
            <w:r w:rsidRPr="001960AC">
              <w:rPr>
                <w:rFonts w:ascii="Sylfaen" w:hAnsi="Sylfaen" w:cs="Times New Roman"/>
                <w:sz w:val="24"/>
                <w:szCs w:val="24"/>
              </w:rPr>
              <w:t>Hand dryer</w:t>
            </w:r>
          </w:p>
        </w:tc>
        <w:tc>
          <w:tcPr>
            <w:tcW w:w="1669" w:type="dxa"/>
          </w:tcPr>
          <w:p w14:paraId="3778A927" w14:textId="77777777" w:rsidR="00ED2364" w:rsidRPr="001960AC" w:rsidRDefault="00ED2364" w:rsidP="00ED2364">
            <w:pPr>
              <w:pStyle w:val="NoSpacing"/>
              <w:jc w:val="center"/>
              <w:rPr>
                <w:rFonts w:ascii="Sylfaen" w:hAnsi="Sylfaen" w:cs="Times New Roman"/>
                <w:sz w:val="24"/>
                <w:szCs w:val="24"/>
              </w:rPr>
            </w:pPr>
          </w:p>
        </w:tc>
        <w:tc>
          <w:tcPr>
            <w:tcW w:w="1075" w:type="dxa"/>
          </w:tcPr>
          <w:p w14:paraId="2AFE0673" w14:textId="77777777" w:rsidR="00ED2364" w:rsidRPr="001960AC" w:rsidRDefault="00ED2364" w:rsidP="00ED2364">
            <w:pPr>
              <w:pStyle w:val="NoSpacing"/>
              <w:jc w:val="center"/>
              <w:rPr>
                <w:rFonts w:ascii="Sylfaen" w:hAnsi="Sylfaen" w:cs="Times New Roman"/>
                <w:sz w:val="24"/>
                <w:szCs w:val="24"/>
              </w:rPr>
            </w:pPr>
          </w:p>
        </w:tc>
        <w:tc>
          <w:tcPr>
            <w:tcW w:w="2244" w:type="dxa"/>
          </w:tcPr>
          <w:p w14:paraId="6E4A35FA" w14:textId="77777777" w:rsidR="00ED2364" w:rsidRPr="001960AC" w:rsidRDefault="00ED2364" w:rsidP="00ED2364">
            <w:pPr>
              <w:pStyle w:val="NoSpacing"/>
              <w:jc w:val="center"/>
              <w:rPr>
                <w:rFonts w:ascii="Sylfaen" w:hAnsi="Sylfaen" w:cs="Times New Roman"/>
                <w:sz w:val="24"/>
                <w:szCs w:val="24"/>
              </w:rPr>
            </w:pPr>
          </w:p>
        </w:tc>
        <w:tc>
          <w:tcPr>
            <w:tcW w:w="737" w:type="dxa"/>
          </w:tcPr>
          <w:p w14:paraId="3005AD9C" w14:textId="094AA8A4" w:rsidR="00ED2364" w:rsidRPr="001960AC" w:rsidRDefault="00DA4B64" w:rsidP="00ED2364">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1592" w:type="dxa"/>
          </w:tcPr>
          <w:p w14:paraId="64E201D3" w14:textId="79A170EF" w:rsidR="00ED2364" w:rsidRPr="001960AC" w:rsidRDefault="001141E0" w:rsidP="00ED2364">
            <w:pPr>
              <w:pStyle w:val="NoSpacing"/>
              <w:jc w:val="center"/>
              <w:rPr>
                <w:rFonts w:ascii="Sylfaen" w:hAnsi="Sylfaen" w:cs="Times New Roman"/>
                <w:sz w:val="24"/>
                <w:szCs w:val="24"/>
              </w:rPr>
            </w:pPr>
            <w:r w:rsidRPr="001960AC">
              <w:rPr>
                <w:rFonts w:ascii="Sylfaen" w:hAnsi="Sylfaen" w:cs="Times New Roman"/>
                <w:sz w:val="24"/>
                <w:szCs w:val="24"/>
              </w:rPr>
              <w:t>4</w:t>
            </w:r>
          </w:p>
        </w:tc>
      </w:tr>
      <w:tr w:rsidR="00ED2364" w:rsidRPr="001960AC" w14:paraId="4EFEECCF" w14:textId="77777777" w:rsidTr="00EE01E5">
        <w:tc>
          <w:tcPr>
            <w:tcW w:w="456" w:type="dxa"/>
          </w:tcPr>
          <w:p w14:paraId="4C438138" w14:textId="70C17B19" w:rsidR="00ED2364" w:rsidRPr="001960AC" w:rsidRDefault="001960AC" w:rsidP="00ED2364">
            <w:pPr>
              <w:pStyle w:val="NoSpacing"/>
              <w:jc w:val="center"/>
              <w:rPr>
                <w:rFonts w:ascii="Sylfaen" w:hAnsi="Sylfaen" w:cs="Times New Roman"/>
                <w:sz w:val="24"/>
                <w:szCs w:val="24"/>
              </w:rPr>
            </w:pPr>
            <w:r w:rsidRPr="001960AC">
              <w:rPr>
                <w:rFonts w:ascii="Sylfaen" w:hAnsi="Sylfaen" w:cs="Times New Roman"/>
                <w:sz w:val="24"/>
                <w:szCs w:val="24"/>
              </w:rPr>
              <w:t>4</w:t>
            </w:r>
          </w:p>
        </w:tc>
        <w:tc>
          <w:tcPr>
            <w:tcW w:w="2032" w:type="dxa"/>
          </w:tcPr>
          <w:p w14:paraId="54C1217A" w14:textId="50953755" w:rsidR="00ED2364" w:rsidRPr="001960AC" w:rsidRDefault="00ED2364" w:rsidP="00D24678">
            <w:pPr>
              <w:pStyle w:val="NoSpacing"/>
              <w:rPr>
                <w:rFonts w:ascii="Sylfaen" w:hAnsi="Sylfaen" w:cs="Times New Roman"/>
                <w:sz w:val="24"/>
                <w:szCs w:val="24"/>
              </w:rPr>
            </w:pPr>
            <w:r w:rsidRPr="001960AC">
              <w:rPr>
                <w:rFonts w:ascii="Sylfaen" w:hAnsi="Sylfaen" w:cs="Times New Roman"/>
                <w:sz w:val="24"/>
                <w:szCs w:val="24"/>
              </w:rPr>
              <w:t>Soap dispenser</w:t>
            </w:r>
          </w:p>
        </w:tc>
        <w:tc>
          <w:tcPr>
            <w:tcW w:w="1669" w:type="dxa"/>
          </w:tcPr>
          <w:p w14:paraId="102E20E3" w14:textId="77777777" w:rsidR="00ED2364" w:rsidRPr="001960AC" w:rsidRDefault="00ED2364" w:rsidP="00ED2364">
            <w:pPr>
              <w:pStyle w:val="NoSpacing"/>
              <w:jc w:val="center"/>
              <w:rPr>
                <w:rFonts w:ascii="Sylfaen" w:hAnsi="Sylfaen" w:cs="Times New Roman"/>
                <w:sz w:val="24"/>
                <w:szCs w:val="24"/>
              </w:rPr>
            </w:pPr>
          </w:p>
        </w:tc>
        <w:tc>
          <w:tcPr>
            <w:tcW w:w="1075" w:type="dxa"/>
          </w:tcPr>
          <w:p w14:paraId="54B05697" w14:textId="77777777" w:rsidR="00ED2364" w:rsidRPr="001960AC" w:rsidRDefault="00ED2364" w:rsidP="00ED2364">
            <w:pPr>
              <w:pStyle w:val="NoSpacing"/>
              <w:jc w:val="center"/>
              <w:rPr>
                <w:rFonts w:ascii="Sylfaen" w:hAnsi="Sylfaen" w:cs="Times New Roman"/>
                <w:sz w:val="24"/>
                <w:szCs w:val="24"/>
              </w:rPr>
            </w:pPr>
          </w:p>
        </w:tc>
        <w:tc>
          <w:tcPr>
            <w:tcW w:w="2244" w:type="dxa"/>
          </w:tcPr>
          <w:p w14:paraId="0BF6CC8E" w14:textId="77777777" w:rsidR="00ED2364" w:rsidRPr="001960AC" w:rsidRDefault="00ED2364" w:rsidP="00ED2364">
            <w:pPr>
              <w:pStyle w:val="NoSpacing"/>
              <w:jc w:val="center"/>
              <w:rPr>
                <w:rFonts w:ascii="Sylfaen" w:hAnsi="Sylfaen" w:cs="Times New Roman"/>
                <w:sz w:val="24"/>
                <w:szCs w:val="24"/>
              </w:rPr>
            </w:pPr>
          </w:p>
        </w:tc>
        <w:tc>
          <w:tcPr>
            <w:tcW w:w="737" w:type="dxa"/>
          </w:tcPr>
          <w:p w14:paraId="16121411" w14:textId="29885D7A" w:rsidR="00ED2364" w:rsidRPr="001960AC" w:rsidRDefault="00DA4B64" w:rsidP="00ED2364">
            <w:pPr>
              <w:pStyle w:val="NoSpacing"/>
              <w:jc w:val="center"/>
              <w:rPr>
                <w:rFonts w:ascii="Sylfaen" w:hAnsi="Sylfaen" w:cs="Times New Roman"/>
                <w:sz w:val="24"/>
                <w:szCs w:val="24"/>
              </w:rPr>
            </w:pPr>
            <w:r w:rsidRPr="001960AC">
              <w:rPr>
                <w:rFonts w:ascii="Sylfaen" w:hAnsi="Sylfaen" w:cs="Times New Roman"/>
                <w:sz w:val="24"/>
                <w:szCs w:val="24"/>
              </w:rPr>
              <w:t>Unit</w:t>
            </w:r>
          </w:p>
        </w:tc>
        <w:tc>
          <w:tcPr>
            <w:tcW w:w="1592" w:type="dxa"/>
          </w:tcPr>
          <w:p w14:paraId="4E9897A8" w14:textId="6F4C5198" w:rsidR="00ED2364" w:rsidRPr="001960AC" w:rsidRDefault="001141E0" w:rsidP="00ED2364">
            <w:pPr>
              <w:pStyle w:val="NoSpacing"/>
              <w:jc w:val="center"/>
              <w:rPr>
                <w:rFonts w:ascii="Sylfaen" w:hAnsi="Sylfaen" w:cs="Times New Roman"/>
                <w:sz w:val="24"/>
                <w:szCs w:val="24"/>
              </w:rPr>
            </w:pPr>
            <w:r w:rsidRPr="001960AC">
              <w:rPr>
                <w:rFonts w:ascii="Sylfaen" w:hAnsi="Sylfaen" w:cs="Times New Roman"/>
                <w:sz w:val="24"/>
                <w:szCs w:val="24"/>
              </w:rPr>
              <w:t>4</w:t>
            </w:r>
          </w:p>
        </w:tc>
      </w:tr>
    </w:tbl>
    <w:p w14:paraId="26E836E9" w14:textId="0FE4D731" w:rsidR="002C4540" w:rsidRDefault="002C4540" w:rsidP="007763AF">
      <w:pPr>
        <w:pStyle w:val="NoSpacing"/>
        <w:rPr>
          <w:rFonts w:ascii="Sylfaen" w:hAnsi="Sylfaen" w:cs="Times New Roman"/>
          <w:b/>
          <w:sz w:val="24"/>
          <w:szCs w:val="24"/>
        </w:rPr>
      </w:pPr>
    </w:p>
    <w:p w14:paraId="5DB27547" w14:textId="0C2264E4" w:rsidR="002924C3" w:rsidRPr="008C1268" w:rsidRDefault="007763AF" w:rsidP="002924C3">
      <w:pPr>
        <w:pStyle w:val="NoSpacing"/>
        <w:rPr>
          <w:rFonts w:ascii="Sylfaen" w:hAnsi="Sylfaen" w:cs="Times New Roman"/>
          <w:sz w:val="24"/>
          <w:szCs w:val="24"/>
          <w:u w:val="single"/>
        </w:rPr>
      </w:pPr>
      <w:r w:rsidRPr="001960AC">
        <w:rPr>
          <w:rFonts w:ascii="Sylfaen" w:hAnsi="Sylfaen" w:cs="Times New Roman"/>
          <w:b/>
          <w:sz w:val="24"/>
          <w:szCs w:val="24"/>
        </w:rPr>
        <w:t>B.2.</w:t>
      </w:r>
      <w:r w:rsidR="00DE4C58" w:rsidRPr="001960AC">
        <w:rPr>
          <w:rFonts w:ascii="Sylfaen" w:hAnsi="Sylfaen" w:cs="Times New Roman"/>
          <w:b/>
          <w:sz w:val="24"/>
          <w:szCs w:val="24"/>
        </w:rPr>
        <w:t>3</w:t>
      </w:r>
      <w:r w:rsidRPr="001960AC">
        <w:rPr>
          <w:rFonts w:ascii="Sylfaen" w:hAnsi="Sylfaen" w:cs="Times New Roman"/>
          <w:sz w:val="24"/>
          <w:szCs w:val="24"/>
        </w:rPr>
        <w:t xml:space="preserve"> </w:t>
      </w:r>
      <w:r w:rsidRPr="001960AC">
        <w:rPr>
          <w:rFonts w:ascii="Sylfaen" w:hAnsi="Sylfaen" w:cs="Times New Roman"/>
          <w:sz w:val="24"/>
          <w:szCs w:val="24"/>
        </w:rPr>
        <w:tab/>
        <w:t xml:space="preserve">Below listed materials (or approved equal) shall be provided by contractor and used for all construction works. It is contractor’s responsibility to calculate required quantities based on </w:t>
      </w:r>
      <w:r w:rsidR="00986706" w:rsidRPr="001960AC">
        <w:rPr>
          <w:rFonts w:ascii="Sylfaen" w:hAnsi="Sylfaen" w:cs="Times New Roman"/>
          <w:sz w:val="24"/>
          <w:szCs w:val="24"/>
        </w:rPr>
        <w:t>describe</w:t>
      </w:r>
      <w:r w:rsidR="0083702F">
        <w:rPr>
          <w:rFonts w:ascii="Sylfaen" w:hAnsi="Sylfaen" w:cs="Times New Roman"/>
          <w:sz w:val="24"/>
          <w:szCs w:val="24"/>
        </w:rPr>
        <w:t>d</w:t>
      </w:r>
      <w:r w:rsidR="00986706" w:rsidRPr="001960AC">
        <w:rPr>
          <w:rFonts w:ascii="Sylfaen" w:hAnsi="Sylfaen" w:cs="Times New Roman"/>
          <w:sz w:val="24"/>
          <w:szCs w:val="24"/>
        </w:rPr>
        <w:t xml:space="preserve"> works and </w:t>
      </w:r>
      <w:r w:rsidRPr="001960AC">
        <w:rPr>
          <w:rFonts w:ascii="Sylfaen" w:hAnsi="Sylfaen" w:cs="Times New Roman"/>
          <w:sz w:val="24"/>
          <w:szCs w:val="24"/>
        </w:rPr>
        <w:t>given dimensions. Material models and specifications are indicated.</w:t>
      </w:r>
      <w:r w:rsidR="002924C3">
        <w:rPr>
          <w:rFonts w:ascii="Sylfaen" w:hAnsi="Sylfaen" w:cs="Times New Roman"/>
          <w:sz w:val="24"/>
          <w:szCs w:val="24"/>
        </w:rPr>
        <w:t xml:space="preserve"> </w:t>
      </w:r>
      <w:r w:rsidR="002924C3" w:rsidRPr="001960AC">
        <w:rPr>
          <w:rFonts w:ascii="Sylfaen" w:hAnsi="Sylfaen" w:cs="Times New Roman"/>
          <w:sz w:val="24"/>
          <w:szCs w:val="24"/>
        </w:rPr>
        <w:t>Contractor shall inform COR and get all required approvals in case s/he wants to change any material/fixture.</w:t>
      </w:r>
      <w:r w:rsidR="002924C3">
        <w:rPr>
          <w:rFonts w:ascii="Sylfaen" w:hAnsi="Sylfaen" w:cs="Times New Roman"/>
          <w:sz w:val="24"/>
          <w:szCs w:val="24"/>
        </w:rPr>
        <w:t xml:space="preserve"> </w:t>
      </w:r>
      <w:r w:rsidR="002924C3" w:rsidRPr="008C1268">
        <w:rPr>
          <w:rFonts w:ascii="Sylfaen" w:hAnsi="Sylfaen" w:cs="Times New Roman"/>
          <w:sz w:val="24"/>
          <w:szCs w:val="24"/>
          <w:u w:val="single"/>
        </w:rPr>
        <w:t>Contractors are responsible for providing and installing all other construction, plumbing, electrical, carpentry materials or connection details/adaptors that are required to complete the project successfully.</w:t>
      </w:r>
    </w:p>
    <w:p w14:paraId="640494D2" w14:textId="4BDC91DB" w:rsidR="00B45367" w:rsidRPr="001960AC" w:rsidRDefault="00B45367" w:rsidP="007763AF">
      <w:pPr>
        <w:pStyle w:val="NoSpacing"/>
        <w:rPr>
          <w:rFonts w:ascii="Sylfaen" w:hAnsi="Sylfaen" w:cs="Times New Roman"/>
          <w:sz w:val="24"/>
          <w:szCs w:val="24"/>
          <w:highlight w:val="yellow"/>
        </w:rPr>
      </w:pPr>
    </w:p>
    <w:tbl>
      <w:tblPr>
        <w:tblStyle w:val="TableGrid"/>
        <w:tblW w:w="9805" w:type="dxa"/>
        <w:tblLayout w:type="fixed"/>
        <w:tblLook w:val="04A0" w:firstRow="1" w:lastRow="0" w:firstColumn="1" w:lastColumn="0" w:noHBand="0" w:noVBand="1"/>
      </w:tblPr>
      <w:tblGrid>
        <w:gridCol w:w="456"/>
        <w:gridCol w:w="2239"/>
        <w:gridCol w:w="1350"/>
        <w:gridCol w:w="2610"/>
        <w:gridCol w:w="3150"/>
      </w:tblGrid>
      <w:tr w:rsidR="001960AC" w:rsidRPr="001960AC" w14:paraId="68F13848" w14:textId="77777777" w:rsidTr="0035371D">
        <w:tc>
          <w:tcPr>
            <w:tcW w:w="456" w:type="dxa"/>
          </w:tcPr>
          <w:p w14:paraId="5EA472A1" w14:textId="77777777" w:rsidR="00986706" w:rsidRPr="001960AC" w:rsidRDefault="00986706" w:rsidP="00C63A30">
            <w:pPr>
              <w:pStyle w:val="NoSpacing"/>
              <w:jc w:val="center"/>
              <w:rPr>
                <w:rFonts w:ascii="Sylfaen" w:hAnsi="Sylfaen" w:cs="Times New Roman"/>
                <w:b/>
                <w:sz w:val="24"/>
                <w:szCs w:val="24"/>
              </w:rPr>
            </w:pPr>
            <w:r w:rsidRPr="001960AC">
              <w:rPr>
                <w:rFonts w:ascii="Sylfaen" w:hAnsi="Sylfaen" w:cs="Times New Roman"/>
                <w:b/>
                <w:sz w:val="24"/>
                <w:szCs w:val="24"/>
              </w:rPr>
              <w:t>N</w:t>
            </w:r>
          </w:p>
        </w:tc>
        <w:tc>
          <w:tcPr>
            <w:tcW w:w="2239" w:type="dxa"/>
          </w:tcPr>
          <w:p w14:paraId="65CE75B5" w14:textId="77777777" w:rsidR="00986706" w:rsidRPr="001960AC" w:rsidRDefault="00986706" w:rsidP="00986706">
            <w:pPr>
              <w:pStyle w:val="NoSpacing"/>
              <w:jc w:val="center"/>
              <w:rPr>
                <w:rFonts w:ascii="Sylfaen" w:hAnsi="Sylfaen" w:cs="Times New Roman"/>
                <w:b/>
                <w:sz w:val="24"/>
                <w:szCs w:val="24"/>
              </w:rPr>
            </w:pPr>
            <w:r w:rsidRPr="001960AC">
              <w:rPr>
                <w:rFonts w:ascii="Sylfaen" w:hAnsi="Sylfaen" w:cs="Times New Roman"/>
                <w:b/>
                <w:sz w:val="24"/>
                <w:szCs w:val="24"/>
              </w:rPr>
              <w:t>Item</w:t>
            </w:r>
          </w:p>
        </w:tc>
        <w:tc>
          <w:tcPr>
            <w:tcW w:w="1350" w:type="dxa"/>
          </w:tcPr>
          <w:p w14:paraId="3C869E2F" w14:textId="77777777" w:rsidR="00986706" w:rsidRPr="001960AC" w:rsidRDefault="00986706" w:rsidP="00986706">
            <w:pPr>
              <w:pStyle w:val="NoSpacing"/>
              <w:jc w:val="center"/>
              <w:rPr>
                <w:rFonts w:ascii="Sylfaen" w:hAnsi="Sylfaen" w:cs="Times New Roman"/>
                <w:b/>
                <w:sz w:val="24"/>
                <w:szCs w:val="24"/>
              </w:rPr>
            </w:pPr>
            <w:r w:rsidRPr="001960AC">
              <w:rPr>
                <w:rFonts w:ascii="Sylfaen" w:hAnsi="Sylfaen" w:cs="Times New Roman"/>
                <w:b/>
                <w:sz w:val="24"/>
                <w:szCs w:val="24"/>
              </w:rPr>
              <w:t>Manufacturer</w:t>
            </w:r>
          </w:p>
        </w:tc>
        <w:tc>
          <w:tcPr>
            <w:tcW w:w="2610" w:type="dxa"/>
          </w:tcPr>
          <w:p w14:paraId="136F4D77" w14:textId="77777777" w:rsidR="00986706" w:rsidRPr="001960AC" w:rsidRDefault="00986706" w:rsidP="00986706">
            <w:pPr>
              <w:pStyle w:val="NoSpacing"/>
              <w:jc w:val="center"/>
              <w:rPr>
                <w:rFonts w:ascii="Sylfaen" w:hAnsi="Sylfaen" w:cs="Times New Roman"/>
                <w:b/>
                <w:sz w:val="24"/>
                <w:szCs w:val="24"/>
              </w:rPr>
            </w:pPr>
            <w:r w:rsidRPr="001960AC">
              <w:rPr>
                <w:rFonts w:ascii="Sylfaen" w:hAnsi="Sylfaen" w:cs="Times New Roman"/>
                <w:b/>
                <w:sz w:val="24"/>
                <w:szCs w:val="24"/>
              </w:rPr>
              <w:t>Model</w:t>
            </w:r>
          </w:p>
        </w:tc>
        <w:tc>
          <w:tcPr>
            <w:tcW w:w="3150" w:type="dxa"/>
          </w:tcPr>
          <w:p w14:paraId="2FFB8049" w14:textId="7351076F" w:rsidR="00986706" w:rsidRPr="001960AC" w:rsidRDefault="00986706" w:rsidP="00986706">
            <w:pPr>
              <w:pStyle w:val="NoSpacing"/>
              <w:jc w:val="center"/>
              <w:rPr>
                <w:rFonts w:ascii="Sylfaen" w:hAnsi="Sylfaen" w:cs="Times New Roman"/>
                <w:b/>
                <w:sz w:val="24"/>
                <w:szCs w:val="24"/>
              </w:rPr>
            </w:pPr>
            <w:r w:rsidRPr="001960AC">
              <w:rPr>
                <w:rFonts w:ascii="Sylfaen" w:hAnsi="Sylfaen" w:cs="Times New Roman"/>
                <w:b/>
                <w:sz w:val="24"/>
                <w:szCs w:val="24"/>
              </w:rPr>
              <w:t>Remarks</w:t>
            </w:r>
          </w:p>
        </w:tc>
      </w:tr>
      <w:tr w:rsidR="000E08CA" w:rsidRPr="001960AC" w14:paraId="61952A16" w14:textId="77777777" w:rsidTr="0035371D">
        <w:tc>
          <w:tcPr>
            <w:tcW w:w="456" w:type="dxa"/>
          </w:tcPr>
          <w:p w14:paraId="27C90F09" w14:textId="7791084A" w:rsidR="000E08CA" w:rsidRPr="000E08CA" w:rsidRDefault="000E08CA" w:rsidP="000E08CA">
            <w:pPr>
              <w:pStyle w:val="NoSpacing"/>
              <w:jc w:val="center"/>
              <w:rPr>
                <w:rFonts w:ascii="Sylfaen" w:hAnsi="Sylfaen" w:cs="Times New Roman"/>
                <w:bCs/>
                <w:sz w:val="24"/>
                <w:szCs w:val="24"/>
              </w:rPr>
            </w:pPr>
            <w:r w:rsidRPr="000E08CA">
              <w:rPr>
                <w:rFonts w:ascii="Sylfaen" w:hAnsi="Sylfaen" w:cs="Times New Roman"/>
                <w:bCs/>
                <w:sz w:val="24"/>
                <w:szCs w:val="24"/>
              </w:rPr>
              <w:t>1</w:t>
            </w:r>
          </w:p>
        </w:tc>
        <w:tc>
          <w:tcPr>
            <w:tcW w:w="2239" w:type="dxa"/>
          </w:tcPr>
          <w:p w14:paraId="67528B35" w14:textId="16385E8B" w:rsidR="000E08CA" w:rsidRPr="000E08CA" w:rsidRDefault="000E08CA" w:rsidP="000E08CA">
            <w:pPr>
              <w:pStyle w:val="NoSpacing"/>
              <w:rPr>
                <w:rFonts w:ascii="Sylfaen" w:hAnsi="Sylfaen" w:cs="Times New Roman"/>
                <w:b/>
                <w:sz w:val="24"/>
                <w:szCs w:val="24"/>
              </w:rPr>
            </w:pPr>
            <w:r w:rsidRPr="000E08CA">
              <w:rPr>
                <w:rFonts w:ascii="Sylfaen" w:hAnsi="Sylfaen" w:cs="Times New Roman"/>
                <w:sz w:val="24"/>
                <w:szCs w:val="24"/>
              </w:rPr>
              <w:t>Wall Tile</w:t>
            </w:r>
          </w:p>
        </w:tc>
        <w:tc>
          <w:tcPr>
            <w:tcW w:w="1350" w:type="dxa"/>
          </w:tcPr>
          <w:p w14:paraId="64B36045" w14:textId="662D03F3" w:rsidR="000E08CA" w:rsidRPr="000E08CA" w:rsidRDefault="000E08CA" w:rsidP="000E08CA">
            <w:pPr>
              <w:pStyle w:val="NoSpacing"/>
              <w:rPr>
                <w:rFonts w:ascii="Sylfaen" w:hAnsi="Sylfaen" w:cs="Times New Roman"/>
                <w:b/>
                <w:sz w:val="24"/>
                <w:szCs w:val="24"/>
              </w:rPr>
            </w:pPr>
            <w:r w:rsidRPr="000E08CA">
              <w:rPr>
                <w:rFonts w:ascii="Times New Roman" w:hAnsi="Times New Roman" w:cs="Times New Roman"/>
                <w:sz w:val="24"/>
                <w:szCs w:val="24"/>
              </w:rPr>
              <w:t>European Manufacturer</w:t>
            </w:r>
          </w:p>
        </w:tc>
        <w:tc>
          <w:tcPr>
            <w:tcW w:w="2610" w:type="dxa"/>
          </w:tcPr>
          <w:p w14:paraId="5081261C" w14:textId="7ED99157" w:rsidR="000E08CA" w:rsidRPr="00A7292D" w:rsidRDefault="000E08CA" w:rsidP="000E08CA">
            <w:pPr>
              <w:pStyle w:val="NoSpacing"/>
              <w:rPr>
                <w:rFonts w:ascii="Sylfaen" w:hAnsi="Sylfaen" w:cs="Times New Roman"/>
                <w:b/>
                <w:sz w:val="24"/>
                <w:szCs w:val="24"/>
                <w:highlight w:val="green"/>
              </w:rPr>
            </w:pPr>
            <w:r w:rsidRPr="00425EEE">
              <w:rPr>
                <w:rFonts w:ascii="Times New Roman" w:hAnsi="Times New Roman" w:cs="Times New Roman"/>
                <w:sz w:val="24"/>
                <w:szCs w:val="24"/>
              </w:rPr>
              <w:t xml:space="preserve">Model will be chosen by </w:t>
            </w:r>
            <w:r>
              <w:rPr>
                <w:rFonts w:ascii="Times New Roman" w:hAnsi="Times New Roman" w:cs="Times New Roman"/>
                <w:sz w:val="24"/>
                <w:szCs w:val="24"/>
              </w:rPr>
              <w:t>COR</w:t>
            </w:r>
          </w:p>
        </w:tc>
        <w:tc>
          <w:tcPr>
            <w:tcW w:w="3150" w:type="dxa"/>
          </w:tcPr>
          <w:p w14:paraId="059FE15C" w14:textId="18A75C62" w:rsidR="000E08CA" w:rsidRPr="00A7292D" w:rsidRDefault="000E08CA" w:rsidP="000E08CA">
            <w:pPr>
              <w:pStyle w:val="NoSpacing"/>
              <w:rPr>
                <w:rFonts w:ascii="Sylfaen" w:hAnsi="Sylfaen" w:cs="Times New Roman"/>
                <w:b/>
                <w:sz w:val="24"/>
                <w:szCs w:val="24"/>
                <w:highlight w:val="green"/>
              </w:rPr>
            </w:pPr>
            <w:r w:rsidRPr="00425EEE">
              <w:rPr>
                <w:rFonts w:ascii="Times New Roman" w:hAnsi="Times New Roman" w:cs="Times New Roman"/>
                <w:sz w:val="24"/>
                <w:szCs w:val="24"/>
              </w:rPr>
              <w:t>Tiles shall be highest possible quality on local market</w:t>
            </w:r>
          </w:p>
        </w:tc>
      </w:tr>
      <w:tr w:rsidR="000E08CA" w:rsidRPr="001960AC" w14:paraId="5980BDBE" w14:textId="77777777" w:rsidTr="0035371D">
        <w:tc>
          <w:tcPr>
            <w:tcW w:w="456" w:type="dxa"/>
          </w:tcPr>
          <w:p w14:paraId="0719616A" w14:textId="11F7E696" w:rsidR="000E08CA" w:rsidRPr="000E08CA" w:rsidRDefault="000E08CA" w:rsidP="000E08CA">
            <w:pPr>
              <w:pStyle w:val="NoSpacing"/>
              <w:jc w:val="center"/>
              <w:rPr>
                <w:rFonts w:ascii="Sylfaen" w:hAnsi="Sylfaen" w:cs="Times New Roman"/>
                <w:bCs/>
                <w:sz w:val="24"/>
                <w:szCs w:val="24"/>
              </w:rPr>
            </w:pPr>
            <w:r w:rsidRPr="000E08CA">
              <w:rPr>
                <w:rFonts w:ascii="Sylfaen" w:hAnsi="Sylfaen" w:cs="Times New Roman"/>
                <w:bCs/>
                <w:sz w:val="24"/>
                <w:szCs w:val="24"/>
              </w:rPr>
              <w:t>2</w:t>
            </w:r>
          </w:p>
        </w:tc>
        <w:tc>
          <w:tcPr>
            <w:tcW w:w="2239" w:type="dxa"/>
          </w:tcPr>
          <w:p w14:paraId="73BACC63" w14:textId="4DBC96F6" w:rsidR="000E08CA" w:rsidRPr="000E08CA" w:rsidRDefault="000E08CA" w:rsidP="000E08CA">
            <w:pPr>
              <w:pStyle w:val="NoSpacing"/>
              <w:rPr>
                <w:rFonts w:ascii="Sylfaen" w:hAnsi="Sylfaen" w:cs="Times New Roman"/>
                <w:b/>
                <w:sz w:val="24"/>
                <w:szCs w:val="24"/>
              </w:rPr>
            </w:pPr>
            <w:r w:rsidRPr="000E08CA">
              <w:rPr>
                <w:rFonts w:ascii="Sylfaen" w:hAnsi="Sylfaen" w:cs="Times New Roman"/>
                <w:sz w:val="24"/>
                <w:szCs w:val="24"/>
              </w:rPr>
              <w:t>Floor Tile</w:t>
            </w:r>
          </w:p>
        </w:tc>
        <w:tc>
          <w:tcPr>
            <w:tcW w:w="1350" w:type="dxa"/>
          </w:tcPr>
          <w:p w14:paraId="603FEA99" w14:textId="38805DFB" w:rsidR="000E08CA" w:rsidRPr="000E08CA" w:rsidRDefault="000E08CA" w:rsidP="000E08CA">
            <w:pPr>
              <w:pStyle w:val="NoSpacing"/>
              <w:rPr>
                <w:rFonts w:ascii="Sylfaen" w:hAnsi="Sylfaen" w:cs="Times New Roman"/>
                <w:b/>
                <w:sz w:val="24"/>
                <w:szCs w:val="24"/>
              </w:rPr>
            </w:pPr>
            <w:r w:rsidRPr="000E08CA">
              <w:rPr>
                <w:rFonts w:ascii="Times New Roman" w:hAnsi="Times New Roman" w:cs="Times New Roman"/>
                <w:sz w:val="24"/>
                <w:szCs w:val="24"/>
              </w:rPr>
              <w:t>European Manufacturer</w:t>
            </w:r>
          </w:p>
        </w:tc>
        <w:tc>
          <w:tcPr>
            <w:tcW w:w="2610" w:type="dxa"/>
          </w:tcPr>
          <w:p w14:paraId="0F17DA82" w14:textId="7DA481AD" w:rsidR="000E08CA" w:rsidRPr="00A7292D" w:rsidRDefault="000E08CA" w:rsidP="000E08CA">
            <w:pPr>
              <w:pStyle w:val="NoSpacing"/>
              <w:rPr>
                <w:rFonts w:ascii="Sylfaen" w:hAnsi="Sylfaen" w:cs="Times New Roman"/>
                <w:b/>
                <w:sz w:val="24"/>
                <w:szCs w:val="24"/>
                <w:highlight w:val="green"/>
              </w:rPr>
            </w:pPr>
            <w:r w:rsidRPr="00425EEE">
              <w:rPr>
                <w:rFonts w:ascii="Times New Roman" w:hAnsi="Times New Roman" w:cs="Times New Roman"/>
                <w:sz w:val="24"/>
                <w:szCs w:val="24"/>
              </w:rPr>
              <w:t xml:space="preserve">Model will be chosen by </w:t>
            </w:r>
            <w:r>
              <w:rPr>
                <w:rFonts w:ascii="Times New Roman" w:hAnsi="Times New Roman" w:cs="Times New Roman"/>
                <w:sz w:val="24"/>
                <w:szCs w:val="24"/>
              </w:rPr>
              <w:t>COR</w:t>
            </w:r>
          </w:p>
        </w:tc>
        <w:tc>
          <w:tcPr>
            <w:tcW w:w="3150" w:type="dxa"/>
          </w:tcPr>
          <w:p w14:paraId="2126686C" w14:textId="678FED6C" w:rsidR="000E08CA" w:rsidRPr="00A7292D" w:rsidRDefault="000E08CA" w:rsidP="000E08CA">
            <w:pPr>
              <w:pStyle w:val="NoSpacing"/>
              <w:rPr>
                <w:rFonts w:ascii="Sylfaen" w:hAnsi="Sylfaen" w:cs="Times New Roman"/>
                <w:b/>
                <w:sz w:val="24"/>
                <w:szCs w:val="24"/>
                <w:highlight w:val="green"/>
              </w:rPr>
            </w:pPr>
            <w:r w:rsidRPr="00425EEE">
              <w:rPr>
                <w:rFonts w:ascii="Times New Roman" w:hAnsi="Times New Roman" w:cs="Times New Roman"/>
                <w:sz w:val="24"/>
                <w:szCs w:val="24"/>
              </w:rPr>
              <w:t>Tiles shall be highest possible quality on local market</w:t>
            </w:r>
          </w:p>
        </w:tc>
      </w:tr>
      <w:tr w:rsidR="00FE1EA2" w:rsidRPr="001960AC" w14:paraId="3B9BE9C1" w14:textId="77777777" w:rsidTr="0035371D">
        <w:tc>
          <w:tcPr>
            <w:tcW w:w="456" w:type="dxa"/>
          </w:tcPr>
          <w:p w14:paraId="474FE69D" w14:textId="6E55CAF3" w:rsidR="00FE1EA2" w:rsidRPr="00FE1EA2" w:rsidRDefault="00FE1EA2" w:rsidP="00FE1EA2">
            <w:pPr>
              <w:pStyle w:val="NoSpacing"/>
              <w:jc w:val="center"/>
              <w:rPr>
                <w:rFonts w:ascii="Sylfaen" w:hAnsi="Sylfaen" w:cs="Times New Roman"/>
                <w:bCs/>
                <w:sz w:val="24"/>
                <w:szCs w:val="24"/>
              </w:rPr>
            </w:pPr>
            <w:r w:rsidRPr="00FE1EA2">
              <w:rPr>
                <w:rFonts w:ascii="Sylfaen" w:hAnsi="Sylfaen" w:cs="Times New Roman"/>
                <w:bCs/>
                <w:sz w:val="24"/>
                <w:szCs w:val="24"/>
              </w:rPr>
              <w:t>3</w:t>
            </w:r>
          </w:p>
        </w:tc>
        <w:tc>
          <w:tcPr>
            <w:tcW w:w="2239" w:type="dxa"/>
          </w:tcPr>
          <w:p w14:paraId="5F4EEE20" w14:textId="1DD88111" w:rsidR="00FE1EA2" w:rsidRPr="001960AC" w:rsidRDefault="00FE1EA2" w:rsidP="00FE1EA2">
            <w:pPr>
              <w:pStyle w:val="NoSpacing"/>
              <w:rPr>
                <w:rFonts w:ascii="Sylfaen" w:hAnsi="Sylfaen" w:cs="Times New Roman"/>
                <w:b/>
                <w:sz w:val="24"/>
                <w:szCs w:val="24"/>
              </w:rPr>
            </w:pPr>
            <w:r w:rsidRPr="001960AC">
              <w:rPr>
                <w:rFonts w:ascii="Sylfaen" w:hAnsi="Sylfaen" w:cs="Times New Roman"/>
                <w:sz w:val="24"/>
                <w:szCs w:val="24"/>
              </w:rPr>
              <w:t>Tile Corner Element</w:t>
            </w:r>
          </w:p>
        </w:tc>
        <w:tc>
          <w:tcPr>
            <w:tcW w:w="1350" w:type="dxa"/>
          </w:tcPr>
          <w:p w14:paraId="72121A56" w14:textId="74D16CF1" w:rsidR="00FE1EA2" w:rsidRPr="001960AC" w:rsidRDefault="00992E52" w:rsidP="00FE1EA2">
            <w:pPr>
              <w:pStyle w:val="NoSpacing"/>
              <w:rPr>
                <w:rFonts w:ascii="Sylfaen" w:hAnsi="Sylfaen" w:cs="Times New Roman"/>
                <w:b/>
                <w:sz w:val="24"/>
                <w:szCs w:val="24"/>
              </w:rPr>
            </w:pPr>
            <w:r>
              <w:rPr>
                <w:rFonts w:ascii="Sylfaen" w:hAnsi="Sylfaen" w:cs="Times New Roman"/>
                <w:sz w:val="24"/>
                <w:szCs w:val="24"/>
              </w:rPr>
              <w:t xml:space="preserve">European </w:t>
            </w:r>
            <w:r w:rsidR="00AF057E">
              <w:rPr>
                <w:rFonts w:ascii="Times New Roman" w:hAnsi="Times New Roman" w:cs="Times New Roman"/>
                <w:sz w:val="24"/>
                <w:szCs w:val="24"/>
              </w:rPr>
              <w:t>Manufacturer</w:t>
            </w:r>
          </w:p>
        </w:tc>
        <w:tc>
          <w:tcPr>
            <w:tcW w:w="2610" w:type="dxa"/>
          </w:tcPr>
          <w:p w14:paraId="3B8957D8" w14:textId="3C1DF7FB" w:rsidR="00FE1EA2" w:rsidRPr="001960AC" w:rsidRDefault="00FE1EA2" w:rsidP="00FE1EA2">
            <w:pPr>
              <w:pStyle w:val="NoSpacing"/>
              <w:rPr>
                <w:rFonts w:ascii="Sylfaen" w:hAnsi="Sylfaen" w:cs="Times New Roman"/>
                <w:b/>
                <w:sz w:val="24"/>
                <w:szCs w:val="24"/>
              </w:rPr>
            </w:pPr>
            <w:r w:rsidRPr="001960AC">
              <w:rPr>
                <w:rFonts w:ascii="Sylfaen" w:hAnsi="Sylfaen" w:cs="Times New Roman"/>
                <w:sz w:val="24"/>
                <w:szCs w:val="24"/>
              </w:rPr>
              <w:t>-</w:t>
            </w:r>
          </w:p>
        </w:tc>
        <w:tc>
          <w:tcPr>
            <w:tcW w:w="3150" w:type="dxa"/>
          </w:tcPr>
          <w:p w14:paraId="1EFBC406" w14:textId="64BF377E" w:rsidR="00FE1EA2" w:rsidRPr="001960AC" w:rsidRDefault="00FE1EA2" w:rsidP="00FE1EA2">
            <w:pPr>
              <w:pStyle w:val="NoSpacing"/>
              <w:rPr>
                <w:rFonts w:ascii="Sylfaen" w:hAnsi="Sylfaen" w:cs="Times New Roman"/>
                <w:b/>
                <w:sz w:val="24"/>
                <w:szCs w:val="24"/>
              </w:rPr>
            </w:pPr>
            <w:r w:rsidRPr="001960AC">
              <w:rPr>
                <w:rFonts w:ascii="Sylfaen" w:hAnsi="Sylfaen" w:cs="Times New Roman"/>
                <w:sz w:val="24"/>
                <w:szCs w:val="24"/>
              </w:rPr>
              <w:t>Built-in, aluminum, with rounded edges</w:t>
            </w:r>
          </w:p>
        </w:tc>
      </w:tr>
      <w:tr w:rsidR="005A5182" w:rsidRPr="001960AC" w14:paraId="1A4F59CF" w14:textId="77777777" w:rsidTr="0035371D">
        <w:tc>
          <w:tcPr>
            <w:tcW w:w="456" w:type="dxa"/>
          </w:tcPr>
          <w:p w14:paraId="74C84EE7" w14:textId="6257E4E0" w:rsidR="005A5182" w:rsidRPr="00FE1EA2" w:rsidRDefault="005A5182" w:rsidP="005A5182">
            <w:pPr>
              <w:pStyle w:val="NoSpacing"/>
              <w:jc w:val="center"/>
              <w:rPr>
                <w:rFonts w:ascii="Sylfaen" w:hAnsi="Sylfaen" w:cs="Times New Roman"/>
                <w:bCs/>
                <w:sz w:val="24"/>
                <w:szCs w:val="24"/>
              </w:rPr>
            </w:pPr>
            <w:r w:rsidRPr="00FE1EA2">
              <w:rPr>
                <w:rFonts w:ascii="Sylfaen" w:hAnsi="Sylfaen" w:cs="Times New Roman"/>
                <w:bCs/>
                <w:sz w:val="24"/>
                <w:szCs w:val="24"/>
              </w:rPr>
              <w:t>4</w:t>
            </w:r>
          </w:p>
        </w:tc>
        <w:tc>
          <w:tcPr>
            <w:tcW w:w="2239" w:type="dxa"/>
          </w:tcPr>
          <w:p w14:paraId="4387EECD" w14:textId="469F0DD7" w:rsidR="005A5182" w:rsidRPr="001960AC" w:rsidRDefault="005A5182" w:rsidP="005A5182">
            <w:pPr>
              <w:pStyle w:val="NoSpacing"/>
              <w:rPr>
                <w:rFonts w:ascii="Sylfaen" w:hAnsi="Sylfaen" w:cs="Times New Roman"/>
                <w:sz w:val="24"/>
                <w:szCs w:val="24"/>
              </w:rPr>
            </w:pPr>
            <w:r w:rsidRPr="00425EEE">
              <w:rPr>
                <w:rFonts w:ascii="Times New Roman" w:hAnsi="Times New Roman" w:cs="Times New Roman"/>
                <w:sz w:val="24"/>
                <w:szCs w:val="24"/>
              </w:rPr>
              <w:t>Tile transition strip</w:t>
            </w:r>
          </w:p>
        </w:tc>
        <w:tc>
          <w:tcPr>
            <w:tcW w:w="1350" w:type="dxa"/>
          </w:tcPr>
          <w:p w14:paraId="50E1041D" w14:textId="5EE2C998" w:rsidR="005A5182" w:rsidRDefault="005A5182" w:rsidP="005A5182">
            <w:pPr>
              <w:pStyle w:val="NoSpacing"/>
              <w:rPr>
                <w:rFonts w:ascii="Sylfaen" w:hAnsi="Sylfaen" w:cs="Times New Roman"/>
                <w:sz w:val="24"/>
                <w:szCs w:val="24"/>
              </w:rPr>
            </w:pPr>
            <w:r>
              <w:rPr>
                <w:rFonts w:ascii="Times New Roman" w:hAnsi="Times New Roman" w:cs="Times New Roman"/>
                <w:sz w:val="24"/>
                <w:szCs w:val="24"/>
              </w:rPr>
              <w:t>European Manufacturer</w:t>
            </w:r>
          </w:p>
        </w:tc>
        <w:tc>
          <w:tcPr>
            <w:tcW w:w="2610" w:type="dxa"/>
          </w:tcPr>
          <w:p w14:paraId="6367BDFA" w14:textId="5521F719" w:rsidR="005A5182" w:rsidRPr="001960AC" w:rsidRDefault="005A5182" w:rsidP="005A5182">
            <w:pPr>
              <w:pStyle w:val="NoSpacing"/>
              <w:rPr>
                <w:rFonts w:ascii="Sylfaen" w:hAnsi="Sylfaen" w:cs="Times New Roman"/>
                <w:sz w:val="24"/>
                <w:szCs w:val="24"/>
              </w:rPr>
            </w:pPr>
            <w:r w:rsidRPr="00425EEE">
              <w:rPr>
                <w:rFonts w:ascii="Times New Roman" w:hAnsi="Times New Roman" w:cs="Times New Roman"/>
                <w:sz w:val="24"/>
                <w:szCs w:val="24"/>
              </w:rPr>
              <w:t xml:space="preserve">Model will be chosen by </w:t>
            </w:r>
            <w:r>
              <w:rPr>
                <w:rFonts w:ascii="Times New Roman" w:hAnsi="Times New Roman" w:cs="Times New Roman"/>
                <w:sz w:val="24"/>
                <w:szCs w:val="24"/>
              </w:rPr>
              <w:t>COR</w:t>
            </w:r>
          </w:p>
        </w:tc>
        <w:tc>
          <w:tcPr>
            <w:tcW w:w="3150" w:type="dxa"/>
          </w:tcPr>
          <w:p w14:paraId="1DEFF9D0" w14:textId="29551CDA" w:rsidR="005A5182" w:rsidRPr="001960AC" w:rsidRDefault="005A5182" w:rsidP="005A5182">
            <w:pPr>
              <w:pStyle w:val="NoSpacing"/>
              <w:rPr>
                <w:rFonts w:ascii="Sylfaen" w:hAnsi="Sylfaen" w:cs="Times New Roman"/>
                <w:sz w:val="24"/>
                <w:szCs w:val="24"/>
              </w:rPr>
            </w:pPr>
            <w:r w:rsidRPr="00425EEE">
              <w:rPr>
                <w:rFonts w:ascii="Times New Roman" w:hAnsi="Times New Roman" w:cs="Times New Roman"/>
                <w:sz w:val="24"/>
                <w:szCs w:val="24"/>
              </w:rPr>
              <w:t>Strip shall be aluminum and highest possible quality on local market</w:t>
            </w:r>
          </w:p>
        </w:tc>
      </w:tr>
      <w:tr w:rsidR="005A5182" w:rsidRPr="001960AC" w14:paraId="5C6F7C6F" w14:textId="77777777" w:rsidTr="0035371D">
        <w:tc>
          <w:tcPr>
            <w:tcW w:w="456" w:type="dxa"/>
          </w:tcPr>
          <w:p w14:paraId="522B1FE5" w14:textId="60F451B8" w:rsidR="005A5182" w:rsidRPr="00FE1EA2" w:rsidRDefault="005A5182" w:rsidP="005A5182">
            <w:pPr>
              <w:pStyle w:val="NoSpacing"/>
              <w:jc w:val="center"/>
              <w:rPr>
                <w:rFonts w:ascii="Sylfaen" w:hAnsi="Sylfaen" w:cs="Times New Roman"/>
                <w:bCs/>
                <w:sz w:val="24"/>
                <w:szCs w:val="24"/>
              </w:rPr>
            </w:pPr>
            <w:r w:rsidRPr="00FE1EA2">
              <w:rPr>
                <w:rFonts w:ascii="Sylfaen" w:hAnsi="Sylfaen" w:cs="Times New Roman"/>
                <w:bCs/>
                <w:sz w:val="24"/>
                <w:szCs w:val="24"/>
              </w:rPr>
              <w:t>5</w:t>
            </w:r>
          </w:p>
        </w:tc>
        <w:tc>
          <w:tcPr>
            <w:tcW w:w="2239" w:type="dxa"/>
          </w:tcPr>
          <w:p w14:paraId="5B736CE8" w14:textId="63852BE3"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Drywall Aqua Panels</w:t>
            </w:r>
          </w:p>
        </w:tc>
        <w:tc>
          <w:tcPr>
            <w:tcW w:w="1350" w:type="dxa"/>
          </w:tcPr>
          <w:p w14:paraId="7625DC84" w14:textId="06F1840D"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Knauf (Turkish Supplier)</w:t>
            </w:r>
          </w:p>
        </w:tc>
        <w:tc>
          <w:tcPr>
            <w:tcW w:w="2610" w:type="dxa"/>
          </w:tcPr>
          <w:p w14:paraId="2589A4CC" w14:textId="7A639F5D"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GKLVO Humidity and fire resistant</w:t>
            </w:r>
          </w:p>
        </w:tc>
        <w:tc>
          <w:tcPr>
            <w:tcW w:w="3150" w:type="dxa"/>
          </w:tcPr>
          <w:p w14:paraId="2C83EEDE" w14:textId="5AE5BF46"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Humidity resistant for walls</w:t>
            </w:r>
          </w:p>
        </w:tc>
      </w:tr>
      <w:tr w:rsidR="005A5182" w:rsidRPr="001960AC" w14:paraId="754B5E36" w14:textId="77777777" w:rsidTr="0035371D">
        <w:tc>
          <w:tcPr>
            <w:tcW w:w="456" w:type="dxa"/>
          </w:tcPr>
          <w:p w14:paraId="7DDE66C0" w14:textId="17EFF2B6" w:rsidR="005A5182" w:rsidRPr="00FE1EA2" w:rsidRDefault="005A5182" w:rsidP="005A5182">
            <w:pPr>
              <w:pStyle w:val="NoSpacing"/>
              <w:jc w:val="center"/>
              <w:rPr>
                <w:rFonts w:ascii="Sylfaen" w:hAnsi="Sylfaen" w:cs="Times New Roman"/>
                <w:bCs/>
                <w:sz w:val="24"/>
                <w:szCs w:val="24"/>
              </w:rPr>
            </w:pPr>
            <w:r w:rsidRPr="00FE1EA2">
              <w:rPr>
                <w:rFonts w:ascii="Sylfaen" w:hAnsi="Sylfaen" w:cs="Times New Roman"/>
                <w:bCs/>
                <w:sz w:val="24"/>
                <w:szCs w:val="24"/>
              </w:rPr>
              <w:t>6</w:t>
            </w:r>
          </w:p>
        </w:tc>
        <w:tc>
          <w:tcPr>
            <w:tcW w:w="2239" w:type="dxa"/>
          </w:tcPr>
          <w:p w14:paraId="5818BFDF" w14:textId="3AE7D073"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Drywall Aqua Panels profiles</w:t>
            </w:r>
          </w:p>
        </w:tc>
        <w:tc>
          <w:tcPr>
            <w:tcW w:w="1350" w:type="dxa"/>
          </w:tcPr>
          <w:p w14:paraId="4885AC0C" w14:textId="6A349475"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Knauf (Turkish Supplier)</w:t>
            </w:r>
          </w:p>
        </w:tc>
        <w:tc>
          <w:tcPr>
            <w:tcW w:w="2610" w:type="dxa"/>
          </w:tcPr>
          <w:p w14:paraId="4B2620A0" w14:textId="7E302DAF"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Double Profiles for GKLVO</w:t>
            </w:r>
          </w:p>
        </w:tc>
        <w:tc>
          <w:tcPr>
            <w:tcW w:w="3150" w:type="dxa"/>
          </w:tcPr>
          <w:p w14:paraId="10BE72EB" w14:textId="195582F8"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Humidity resistant for walls</w:t>
            </w:r>
          </w:p>
        </w:tc>
      </w:tr>
      <w:tr w:rsidR="005A5182" w:rsidRPr="001960AC" w14:paraId="18B98DB6" w14:textId="77777777" w:rsidTr="0035371D">
        <w:tc>
          <w:tcPr>
            <w:tcW w:w="456" w:type="dxa"/>
          </w:tcPr>
          <w:p w14:paraId="47EB1D78" w14:textId="2B2DA4FE" w:rsidR="005A5182" w:rsidRPr="00FE1EA2" w:rsidRDefault="005A5182" w:rsidP="005A5182">
            <w:pPr>
              <w:pStyle w:val="NoSpacing"/>
              <w:jc w:val="center"/>
              <w:rPr>
                <w:rFonts w:ascii="Sylfaen" w:hAnsi="Sylfaen" w:cs="Times New Roman"/>
                <w:bCs/>
                <w:sz w:val="24"/>
                <w:szCs w:val="24"/>
              </w:rPr>
            </w:pPr>
            <w:r w:rsidRPr="00FE1EA2">
              <w:rPr>
                <w:rFonts w:ascii="Sylfaen" w:hAnsi="Sylfaen" w:cs="Times New Roman"/>
                <w:bCs/>
                <w:sz w:val="24"/>
                <w:szCs w:val="24"/>
              </w:rPr>
              <w:lastRenderedPageBreak/>
              <w:t>7</w:t>
            </w:r>
          </w:p>
        </w:tc>
        <w:tc>
          <w:tcPr>
            <w:tcW w:w="2239" w:type="dxa"/>
          </w:tcPr>
          <w:p w14:paraId="21D65358" w14:textId="008E2942"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Drywall Aqua Panel</w:t>
            </w:r>
          </w:p>
        </w:tc>
        <w:tc>
          <w:tcPr>
            <w:tcW w:w="1350" w:type="dxa"/>
          </w:tcPr>
          <w:p w14:paraId="36482D23" w14:textId="68D16F30"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European Manufacturer</w:t>
            </w:r>
          </w:p>
        </w:tc>
        <w:tc>
          <w:tcPr>
            <w:tcW w:w="2610" w:type="dxa"/>
          </w:tcPr>
          <w:p w14:paraId="09F86D36" w14:textId="45A376B4"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Aqua Panel. D 282 − Suspended ceiling, double-layer planking.</w:t>
            </w:r>
          </w:p>
        </w:tc>
        <w:tc>
          <w:tcPr>
            <w:tcW w:w="3150" w:type="dxa"/>
          </w:tcPr>
          <w:p w14:paraId="1A826DC3" w14:textId="2B0DBCC5"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Humidity resistant for ceilings</w:t>
            </w:r>
          </w:p>
        </w:tc>
      </w:tr>
      <w:tr w:rsidR="005A5182" w:rsidRPr="001960AC" w14:paraId="37A1F30D" w14:textId="77777777" w:rsidTr="0035371D">
        <w:tc>
          <w:tcPr>
            <w:tcW w:w="456" w:type="dxa"/>
          </w:tcPr>
          <w:p w14:paraId="77E6D666" w14:textId="111F6697" w:rsidR="005A5182" w:rsidRPr="005A5182" w:rsidRDefault="005A5182" w:rsidP="005A5182">
            <w:pPr>
              <w:pStyle w:val="NoSpacing"/>
              <w:jc w:val="center"/>
              <w:rPr>
                <w:rFonts w:ascii="Sylfaen" w:hAnsi="Sylfaen" w:cs="Times New Roman"/>
                <w:bCs/>
                <w:sz w:val="24"/>
                <w:szCs w:val="24"/>
              </w:rPr>
            </w:pPr>
            <w:r w:rsidRPr="005A5182">
              <w:rPr>
                <w:rFonts w:ascii="Sylfaen" w:hAnsi="Sylfaen" w:cs="Times New Roman"/>
                <w:bCs/>
                <w:sz w:val="24"/>
                <w:szCs w:val="24"/>
              </w:rPr>
              <w:t>8</w:t>
            </w:r>
          </w:p>
        </w:tc>
        <w:tc>
          <w:tcPr>
            <w:tcW w:w="2239" w:type="dxa"/>
          </w:tcPr>
          <w:p w14:paraId="6DBBEDB4" w14:textId="490FA230"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Drywall Aqua Panel Profiles</w:t>
            </w:r>
          </w:p>
        </w:tc>
        <w:tc>
          <w:tcPr>
            <w:tcW w:w="1350" w:type="dxa"/>
          </w:tcPr>
          <w:p w14:paraId="5D9B0CE6" w14:textId="77CDF65B"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European Manufacturer</w:t>
            </w:r>
          </w:p>
        </w:tc>
        <w:tc>
          <w:tcPr>
            <w:tcW w:w="2610" w:type="dxa"/>
          </w:tcPr>
          <w:p w14:paraId="204AACCC" w14:textId="337108FB"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Aqua Panel. D 282 − Suspended ceiling, double-layer planking.</w:t>
            </w:r>
          </w:p>
        </w:tc>
        <w:tc>
          <w:tcPr>
            <w:tcW w:w="3150" w:type="dxa"/>
          </w:tcPr>
          <w:p w14:paraId="6BD3CE65" w14:textId="12724BD8"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Humidity resistant for ceilings</w:t>
            </w:r>
          </w:p>
        </w:tc>
      </w:tr>
      <w:tr w:rsidR="005A5182" w:rsidRPr="001960AC" w14:paraId="763C4E1A" w14:textId="77777777" w:rsidTr="0035371D">
        <w:tc>
          <w:tcPr>
            <w:tcW w:w="456" w:type="dxa"/>
          </w:tcPr>
          <w:p w14:paraId="48F2FB74" w14:textId="7CAF58D0" w:rsidR="005A5182" w:rsidRPr="005A5182" w:rsidRDefault="005A5182" w:rsidP="005A5182">
            <w:pPr>
              <w:pStyle w:val="NoSpacing"/>
              <w:jc w:val="center"/>
              <w:rPr>
                <w:rFonts w:ascii="Sylfaen" w:hAnsi="Sylfaen" w:cs="Times New Roman"/>
                <w:bCs/>
                <w:sz w:val="24"/>
                <w:szCs w:val="24"/>
              </w:rPr>
            </w:pPr>
            <w:r w:rsidRPr="005A5182">
              <w:rPr>
                <w:rFonts w:ascii="Sylfaen" w:hAnsi="Sylfaen" w:cs="Times New Roman"/>
                <w:bCs/>
                <w:sz w:val="24"/>
                <w:szCs w:val="24"/>
              </w:rPr>
              <w:t>9</w:t>
            </w:r>
          </w:p>
        </w:tc>
        <w:tc>
          <w:tcPr>
            <w:tcW w:w="2239" w:type="dxa"/>
          </w:tcPr>
          <w:p w14:paraId="2CA57AB7" w14:textId="45D45BF5"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Ceiling molding</w:t>
            </w:r>
          </w:p>
        </w:tc>
        <w:tc>
          <w:tcPr>
            <w:tcW w:w="1350" w:type="dxa"/>
          </w:tcPr>
          <w:p w14:paraId="636195B2" w14:textId="2E53E00D" w:rsidR="005A5182" w:rsidRPr="00992E52" w:rsidRDefault="005A5182" w:rsidP="005A5182">
            <w:pPr>
              <w:pStyle w:val="NoSpacing"/>
              <w:rPr>
                <w:rFonts w:ascii="Sylfaen" w:hAnsi="Sylfaen" w:cs="Times New Roman"/>
                <w:bCs/>
                <w:sz w:val="24"/>
                <w:szCs w:val="24"/>
              </w:rPr>
            </w:pPr>
            <w:r w:rsidRPr="00992E52">
              <w:rPr>
                <w:rFonts w:ascii="Sylfaen" w:hAnsi="Sylfaen" w:cs="Times New Roman"/>
                <w:bCs/>
                <w:sz w:val="24"/>
                <w:szCs w:val="24"/>
              </w:rPr>
              <w:t xml:space="preserve">European </w:t>
            </w:r>
            <w:r>
              <w:rPr>
                <w:rFonts w:ascii="Times New Roman" w:hAnsi="Times New Roman" w:cs="Times New Roman"/>
                <w:sz w:val="24"/>
                <w:szCs w:val="24"/>
              </w:rPr>
              <w:t>Manufacturer</w:t>
            </w:r>
          </w:p>
        </w:tc>
        <w:tc>
          <w:tcPr>
            <w:tcW w:w="2610" w:type="dxa"/>
          </w:tcPr>
          <w:p w14:paraId="31B8B7FD" w14:textId="43621F17" w:rsidR="005A5182" w:rsidRPr="001960AC" w:rsidRDefault="005A5182" w:rsidP="005A5182">
            <w:pPr>
              <w:pStyle w:val="NoSpacing"/>
              <w:rPr>
                <w:rFonts w:ascii="Sylfaen" w:hAnsi="Sylfaen" w:cs="Times New Roman"/>
                <w:b/>
                <w:sz w:val="24"/>
                <w:szCs w:val="24"/>
              </w:rPr>
            </w:pPr>
            <w:r>
              <w:rPr>
                <w:rFonts w:ascii="Sylfaen" w:hAnsi="Sylfaen" w:cs="Times New Roman"/>
                <w:b/>
                <w:sz w:val="24"/>
                <w:szCs w:val="24"/>
              </w:rPr>
              <w:t>-</w:t>
            </w:r>
          </w:p>
        </w:tc>
        <w:tc>
          <w:tcPr>
            <w:tcW w:w="3150" w:type="dxa"/>
          </w:tcPr>
          <w:p w14:paraId="16773516" w14:textId="7ED8B292"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Design shall be checked with COR before purchasing</w:t>
            </w:r>
          </w:p>
        </w:tc>
      </w:tr>
      <w:tr w:rsidR="005A5182" w:rsidRPr="001960AC" w14:paraId="399F9EFE" w14:textId="77777777" w:rsidTr="0035371D">
        <w:tc>
          <w:tcPr>
            <w:tcW w:w="456" w:type="dxa"/>
          </w:tcPr>
          <w:p w14:paraId="6C7A211D" w14:textId="2899AC6F" w:rsidR="005A5182" w:rsidRPr="005A5182" w:rsidRDefault="005A5182" w:rsidP="005A5182">
            <w:pPr>
              <w:pStyle w:val="NoSpacing"/>
              <w:jc w:val="center"/>
              <w:rPr>
                <w:rFonts w:ascii="Sylfaen" w:hAnsi="Sylfaen" w:cs="Times New Roman"/>
                <w:bCs/>
                <w:sz w:val="24"/>
                <w:szCs w:val="24"/>
              </w:rPr>
            </w:pPr>
            <w:r w:rsidRPr="005A5182">
              <w:rPr>
                <w:rFonts w:ascii="Sylfaen" w:hAnsi="Sylfaen" w:cs="Times New Roman"/>
                <w:sz w:val="24"/>
                <w:szCs w:val="24"/>
              </w:rPr>
              <w:t>10</w:t>
            </w:r>
          </w:p>
        </w:tc>
        <w:tc>
          <w:tcPr>
            <w:tcW w:w="2239" w:type="dxa"/>
          </w:tcPr>
          <w:p w14:paraId="245533CC" w14:textId="5A4792CF"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Dropped ceiling panel</w:t>
            </w:r>
          </w:p>
        </w:tc>
        <w:tc>
          <w:tcPr>
            <w:tcW w:w="1350" w:type="dxa"/>
          </w:tcPr>
          <w:p w14:paraId="73B0E010" w14:textId="7C0A2B5F"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 xml:space="preserve">European </w:t>
            </w:r>
            <w:r>
              <w:rPr>
                <w:rFonts w:ascii="Times New Roman" w:hAnsi="Times New Roman" w:cs="Times New Roman"/>
                <w:sz w:val="24"/>
                <w:szCs w:val="24"/>
              </w:rPr>
              <w:t>Manufacturer</w:t>
            </w:r>
          </w:p>
        </w:tc>
        <w:tc>
          <w:tcPr>
            <w:tcW w:w="2610" w:type="dxa"/>
          </w:tcPr>
          <w:p w14:paraId="6390C68A" w14:textId="264F974A" w:rsidR="005A5182" w:rsidRPr="001960AC" w:rsidRDefault="005A5182" w:rsidP="005A5182">
            <w:pPr>
              <w:pStyle w:val="NoSpacing"/>
              <w:rPr>
                <w:rFonts w:ascii="Sylfaen" w:hAnsi="Sylfaen" w:cs="Times New Roman"/>
                <w:b/>
                <w:sz w:val="24"/>
                <w:szCs w:val="24"/>
              </w:rPr>
            </w:pPr>
            <w:r>
              <w:rPr>
                <w:rFonts w:ascii="Sylfaen" w:hAnsi="Sylfaen" w:cs="Times New Roman"/>
                <w:b/>
                <w:sz w:val="24"/>
                <w:szCs w:val="24"/>
              </w:rPr>
              <w:t>-</w:t>
            </w:r>
          </w:p>
        </w:tc>
        <w:tc>
          <w:tcPr>
            <w:tcW w:w="3150" w:type="dxa"/>
          </w:tcPr>
          <w:p w14:paraId="441D785F" w14:textId="24D76D83" w:rsidR="005A5182" w:rsidRPr="001960AC" w:rsidRDefault="005A5182" w:rsidP="005A5182">
            <w:pPr>
              <w:pStyle w:val="NoSpacing"/>
              <w:rPr>
                <w:rFonts w:ascii="Sylfaen" w:hAnsi="Sylfaen" w:cs="Times New Roman"/>
                <w:b/>
                <w:sz w:val="24"/>
                <w:szCs w:val="24"/>
              </w:rPr>
            </w:pPr>
            <w:r w:rsidRPr="001960AC">
              <w:rPr>
                <w:rFonts w:ascii="Sylfaen" w:hAnsi="Sylfaen" w:cs="Times New Roman"/>
                <w:sz w:val="24"/>
                <w:szCs w:val="24"/>
              </w:rPr>
              <w:t>The same as existing</w:t>
            </w:r>
          </w:p>
        </w:tc>
      </w:tr>
      <w:tr w:rsidR="005A5182" w:rsidRPr="001960AC" w14:paraId="30427D79" w14:textId="77777777" w:rsidTr="0035371D">
        <w:tc>
          <w:tcPr>
            <w:tcW w:w="456" w:type="dxa"/>
          </w:tcPr>
          <w:p w14:paraId="2DE0565F" w14:textId="2A78DD91" w:rsidR="005A5182" w:rsidRPr="005A5182" w:rsidRDefault="005A5182" w:rsidP="005A5182">
            <w:pPr>
              <w:pStyle w:val="NoSpacing"/>
              <w:jc w:val="center"/>
              <w:rPr>
                <w:rFonts w:ascii="Sylfaen" w:hAnsi="Sylfaen" w:cs="Times New Roman"/>
                <w:bCs/>
                <w:sz w:val="24"/>
                <w:szCs w:val="24"/>
              </w:rPr>
            </w:pPr>
            <w:r w:rsidRPr="005A5182">
              <w:rPr>
                <w:rFonts w:ascii="Sylfaen" w:hAnsi="Sylfaen" w:cs="Times New Roman"/>
                <w:sz w:val="24"/>
                <w:szCs w:val="24"/>
              </w:rPr>
              <w:t>11</w:t>
            </w:r>
          </w:p>
        </w:tc>
        <w:tc>
          <w:tcPr>
            <w:tcW w:w="2239" w:type="dxa"/>
          </w:tcPr>
          <w:p w14:paraId="125E586F" w14:textId="4C7A9DD4" w:rsidR="005A5182" w:rsidRPr="001960AC" w:rsidRDefault="005A5182" w:rsidP="005A5182">
            <w:pPr>
              <w:pStyle w:val="NoSpacing"/>
              <w:rPr>
                <w:rFonts w:ascii="Sylfaen" w:hAnsi="Sylfaen" w:cs="Times New Roman"/>
                <w:sz w:val="24"/>
                <w:szCs w:val="24"/>
              </w:rPr>
            </w:pPr>
            <w:r>
              <w:rPr>
                <w:rFonts w:ascii="Sylfaen" w:hAnsi="Sylfaen" w:cs="Times New Roman"/>
                <w:sz w:val="24"/>
                <w:szCs w:val="24"/>
              </w:rPr>
              <w:t>Drain and water supply line pipes/fittings</w:t>
            </w:r>
          </w:p>
        </w:tc>
        <w:tc>
          <w:tcPr>
            <w:tcW w:w="1350" w:type="dxa"/>
          </w:tcPr>
          <w:p w14:paraId="48736451" w14:textId="200E47DE" w:rsidR="005A5182" w:rsidRPr="001960AC" w:rsidRDefault="005A5182" w:rsidP="005A5182">
            <w:pPr>
              <w:pStyle w:val="NoSpacing"/>
              <w:rPr>
                <w:rFonts w:ascii="Sylfaen" w:hAnsi="Sylfaen" w:cs="Times New Roman"/>
                <w:sz w:val="24"/>
                <w:szCs w:val="24"/>
              </w:rPr>
            </w:pPr>
            <w:r>
              <w:rPr>
                <w:rFonts w:ascii="Sylfaen" w:hAnsi="Sylfaen" w:cs="Times New Roman"/>
                <w:sz w:val="24"/>
                <w:szCs w:val="24"/>
              </w:rPr>
              <w:t>European Manufacturer</w:t>
            </w:r>
          </w:p>
        </w:tc>
        <w:tc>
          <w:tcPr>
            <w:tcW w:w="2610" w:type="dxa"/>
          </w:tcPr>
          <w:p w14:paraId="0DDC4C49" w14:textId="566BB4DE" w:rsidR="005A5182" w:rsidRPr="001960AC" w:rsidRDefault="005A5182" w:rsidP="005A5182">
            <w:pPr>
              <w:pStyle w:val="NoSpacing"/>
              <w:rPr>
                <w:rFonts w:ascii="Sylfaen" w:hAnsi="Sylfaen" w:cs="Times New Roman"/>
                <w:b/>
                <w:sz w:val="24"/>
                <w:szCs w:val="24"/>
              </w:rPr>
            </w:pPr>
            <w:r>
              <w:rPr>
                <w:rFonts w:ascii="Sylfaen" w:hAnsi="Sylfaen" w:cs="Times New Roman"/>
                <w:b/>
                <w:sz w:val="24"/>
                <w:szCs w:val="24"/>
              </w:rPr>
              <w:t>-</w:t>
            </w:r>
          </w:p>
        </w:tc>
        <w:tc>
          <w:tcPr>
            <w:tcW w:w="3150" w:type="dxa"/>
          </w:tcPr>
          <w:p w14:paraId="57674803" w14:textId="7F06CFE2" w:rsidR="005A5182" w:rsidRPr="001960AC" w:rsidRDefault="005A5182" w:rsidP="005A5182">
            <w:pPr>
              <w:pStyle w:val="NoSpacing"/>
              <w:rPr>
                <w:rFonts w:ascii="Sylfaen" w:hAnsi="Sylfaen" w:cs="Times New Roman"/>
                <w:sz w:val="24"/>
                <w:szCs w:val="24"/>
              </w:rPr>
            </w:pPr>
            <w:r>
              <w:rPr>
                <w:rFonts w:ascii="Sylfaen" w:hAnsi="Sylfaen" w:cs="Times New Roman"/>
                <w:sz w:val="24"/>
                <w:szCs w:val="24"/>
              </w:rPr>
              <w:t>High quality pipes and fittings shall be used for all required works. Contractor shall provide properly sized materials</w:t>
            </w:r>
          </w:p>
        </w:tc>
      </w:tr>
      <w:tr w:rsidR="005A5182" w:rsidRPr="001960AC" w14:paraId="4EB75EE3" w14:textId="77777777" w:rsidTr="0035371D">
        <w:tc>
          <w:tcPr>
            <w:tcW w:w="456" w:type="dxa"/>
          </w:tcPr>
          <w:p w14:paraId="626CD5D6" w14:textId="79D8C2D6" w:rsidR="005A5182" w:rsidRPr="005A5182" w:rsidRDefault="005A5182" w:rsidP="005A5182">
            <w:pPr>
              <w:pStyle w:val="NoSpacing"/>
              <w:jc w:val="center"/>
              <w:rPr>
                <w:rFonts w:ascii="Sylfaen" w:hAnsi="Sylfaen" w:cs="Times New Roman"/>
                <w:bCs/>
                <w:sz w:val="24"/>
                <w:szCs w:val="24"/>
              </w:rPr>
            </w:pPr>
            <w:r w:rsidRPr="005A5182">
              <w:rPr>
                <w:rFonts w:ascii="Sylfaen" w:hAnsi="Sylfaen" w:cs="Times New Roman"/>
                <w:sz w:val="24"/>
                <w:szCs w:val="24"/>
              </w:rPr>
              <w:t>12</w:t>
            </w:r>
          </w:p>
        </w:tc>
        <w:tc>
          <w:tcPr>
            <w:tcW w:w="2239" w:type="dxa"/>
          </w:tcPr>
          <w:p w14:paraId="04546370" w14:textId="73BD94A7" w:rsidR="005A5182" w:rsidRPr="001960AC" w:rsidRDefault="005A5182" w:rsidP="005A5182">
            <w:pPr>
              <w:pStyle w:val="NoSpacing"/>
              <w:rPr>
                <w:rFonts w:ascii="Sylfaen" w:hAnsi="Sylfaen" w:cs="Times New Roman"/>
                <w:sz w:val="24"/>
                <w:szCs w:val="24"/>
              </w:rPr>
            </w:pPr>
            <w:r>
              <w:rPr>
                <w:rFonts w:ascii="Times New Roman" w:hAnsi="Times New Roman" w:cs="Times New Roman"/>
                <w:sz w:val="24"/>
                <w:szCs w:val="24"/>
              </w:rPr>
              <w:t>Anodized Wire Mash for Subflooring</w:t>
            </w:r>
          </w:p>
        </w:tc>
        <w:tc>
          <w:tcPr>
            <w:tcW w:w="1350" w:type="dxa"/>
          </w:tcPr>
          <w:p w14:paraId="34777A5B" w14:textId="4AFCCCBE" w:rsidR="005A5182" w:rsidRPr="001960AC" w:rsidRDefault="005A5182" w:rsidP="005A5182">
            <w:pPr>
              <w:pStyle w:val="NoSpacing"/>
              <w:rPr>
                <w:rFonts w:ascii="Sylfaen" w:hAnsi="Sylfaen" w:cs="Times New Roman"/>
                <w:sz w:val="24"/>
                <w:szCs w:val="24"/>
              </w:rPr>
            </w:pPr>
            <w:r>
              <w:rPr>
                <w:rFonts w:ascii="Times New Roman" w:hAnsi="Times New Roman" w:cs="Times New Roman"/>
                <w:sz w:val="24"/>
                <w:szCs w:val="24"/>
                <w:lang w:val="ka-GE"/>
              </w:rPr>
              <w:t>-</w:t>
            </w:r>
          </w:p>
        </w:tc>
        <w:tc>
          <w:tcPr>
            <w:tcW w:w="2610" w:type="dxa"/>
          </w:tcPr>
          <w:p w14:paraId="669DD783" w14:textId="5F477B73" w:rsidR="005A5182" w:rsidRPr="001960AC" w:rsidRDefault="005A5182" w:rsidP="005A5182">
            <w:pPr>
              <w:pStyle w:val="NoSpacing"/>
              <w:rPr>
                <w:rFonts w:ascii="Sylfaen" w:hAnsi="Sylfaen" w:cs="Times New Roman"/>
                <w:b/>
                <w:sz w:val="24"/>
                <w:szCs w:val="24"/>
              </w:rPr>
            </w:pPr>
            <w:r>
              <w:rPr>
                <w:rFonts w:ascii="Times New Roman" w:hAnsi="Times New Roman" w:cs="Times New Roman"/>
                <w:sz w:val="24"/>
                <w:szCs w:val="24"/>
              </w:rPr>
              <w:t>-</w:t>
            </w:r>
          </w:p>
        </w:tc>
        <w:tc>
          <w:tcPr>
            <w:tcW w:w="3150" w:type="dxa"/>
          </w:tcPr>
          <w:p w14:paraId="5061B05A" w14:textId="5457D03B" w:rsidR="005A5182" w:rsidRPr="001960AC" w:rsidRDefault="005A5182" w:rsidP="005A5182">
            <w:pPr>
              <w:pStyle w:val="NoSpacing"/>
              <w:rPr>
                <w:rFonts w:ascii="Sylfaen" w:hAnsi="Sylfaen" w:cs="Times New Roman"/>
                <w:sz w:val="24"/>
                <w:szCs w:val="24"/>
              </w:rPr>
            </w:pPr>
            <w:r>
              <w:rPr>
                <w:rFonts w:ascii="Times New Roman" w:hAnsi="Times New Roman" w:cs="Times New Roman"/>
                <w:sz w:val="24"/>
                <w:szCs w:val="24"/>
                <w:lang w:val="ka-GE"/>
              </w:rPr>
              <w:t>¾</w:t>
            </w:r>
            <w:r>
              <w:rPr>
                <w:rFonts w:ascii="Times New Roman" w:hAnsi="Times New Roman" w:cs="Times New Roman"/>
                <w:sz w:val="24"/>
                <w:szCs w:val="24"/>
              </w:rPr>
              <w:t xml:space="preserve"> X ¾ mash with around 1,5 mm thick wires</w:t>
            </w:r>
          </w:p>
        </w:tc>
      </w:tr>
      <w:tr w:rsidR="005A5182" w:rsidRPr="001960AC" w14:paraId="0EFC7B52" w14:textId="77777777" w:rsidTr="0035371D">
        <w:tc>
          <w:tcPr>
            <w:tcW w:w="456" w:type="dxa"/>
          </w:tcPr>
          <w:p w14:paraId="4BCC0A9D" w14:textId="0BB790AB" w:rsidR="005A5182" w:rsidRPr="005A5182" w:rsidRDefault="005A5182" w:rsidP="005A5182">
            <w:pPr>
              <w:pStyle w:val="NoSpacing"/>
              <w:jc w:val="center"/>
              <w:rPr>
                <w:rFonts w:ascii="Sylfaen" w:hAnsi="Sylfaen" w:cs="Times New Roman"/>
                <w:bCs/>
                <w:sz w:val="24"/>
                <w:szCs w:val="24"/>
              </w:rPr>
            </w:pPr>
            <w:r w:rsidRPr="005A5182">
              <w:rPr>
                <w:rFonts w:ascii="Sylfaen" w:hAnsi="Sylfaen" w:cs="Times New Roman"/>
                <w:sz w:val="24"/>
                <w:szCs w:val="24"/>
              </w:rPr>
              <w:t>13</w:t>
            </w:r>
          </w:p>
        </w:tc>
        <w:tc>
          <w:tcPr>
            <w:tcW w:w="2239" w:type="dxa"/>
          </w:tcPr>
          <w:p w14:paraId="6DC00DD0" w14:textId="363BA916" w:rsidR="005A5182" w:rsidRDefault="005A5182" w:rsidP="005A5182">
            <w:pPr>
              <w:pStyle w:val="NoSpacing"/>
              <w:rPr>
                <w:rFonts w:ascii="Times New Roman" w:hAnsi="Times New Roman" w:cs="Times New Roman"/>
                <w:sz w:val="24"/>
                <w:szCs w:val="24"/>
              </w:rPr>
            </w:pPr>
            <w:r>
              <w:rPr>
                <w:rFonts w:ascii="Times New Roman" w:hAnsi="Times New Roman" w:cs="Times New Roman"/>
                <w:sz w:val="24"/>
                <w:szCs w:val="24"/>
              </w:rPr>
              <w:t>Floor Screed</w:t>
            </w:r>
          </w:p>
        </w:tc>
        <w:tc>
          <w:tcPr>
            <w:tcW w:w="1350" w:type="dxa"/>
          </w:tcPr>
          <w:p w14:paraId="7BDECA29" w14:textId="1E8EB5F7" w:rsidR="005A5182" w:rsidRDefault="005A5182" w:rsidP="005A5182">
            <w:pPr>
              <w:pStyle w:val="NoSpacing"/>
              <w:rPr>
                <w:rFonts w:ascii="Times New Roman" w:hAnsi="Times New Roman" w:cs="Times New Roman"/>
                <w:sz w:val="24"/>
                <w:szCs w:val="24"/>
                <w:lang w:val="ka-GE"/>
              </w:rPr>
            </w:pPr>
            <w:r>
              <w:rPr>
                <w:rFonts w:ascii="Times New Roman" w:hAnsi="Times New Roman" w:cs="Times New Roman"/>
                <w:sz w:val="24"/>
                <w:szCs w:val="24"/>
              </w:rPr>
              <w:t>Products used shall be European</w:t>
            </w:r>
          </w:p>
        </w:tc>
        <w:tc>
          <w:tcPr>
            <w:tcW w:w="2610" w:type="dxa"/>
          </w:tcPr>
          <w:p w14:paraId="2CFE92CA" w14:textId="095C2AA3" w:rsidR="005A5182" w:rsidRDefault="005A5182" w:rsidP="005A5182">
            <w:pPr>
              <w:pStyle w:val="NoSpacing"/>
              <w:rPr>
                <w:rFonts w:ascii="Times New Roman" w:hAnsi="Times New Roman" w:cs="Times New Roman"/>
                <w:sz w:val="24"/>
                <w:szCs w:val="24"/>
              </w:rPr>
            </w:pPr>
            <w:r>
              <w:rPr>
                <w:rFonts w:ascii="Times New Roman" w:hAnsi="Times New Roman" w:cs="Times New Roman"/>
                <w:sz w:val="24"/>
                <w:szCs w:val="24"/>
              </w:rPr>
              <w:t>-</w:t>
            </w:r>
          </w:p>
        </w:tc>
        <w:tc>
          <w:tcPr>
            <w:tcW w:w="3150" w:type="dxa"/>
          </w:tcPr>
          <w:p w14:paraId="3D5207A8" w14:textId="2FDC69F6" w:rsidR="005A5182" w:rsidRDefault="005A5182" w:rsidP="005A5182">
            <w:pPr>
              <w:pStyle w:val="NoSpacing"/>
              <w:rPr>
                <w:rFonts w:ascii="Times New Roman" w:hAnsi="Times New Roman" w:cs="Times New Roman"/>
                <w:sz w:val="24"/>
                <w:szCs w:val="24"/>
                <w:lang w:val="ka-GE"/>
              </w:rPr>
            </w:pPr>
            <w:r>
              <w:rPr>
                <w:rFonts w:ascii="Times New Roman" w:hAnsi="Times New Roman" w:cs="Times New Roman"/>
                <w:sz w:val="24"/>
                <w:szCs w:val="24"/>
              </w:rPr>
              <w:t>1:3-1:4.5 ratio of cement to sharp sand. Highest quality, European materials shall be used.</w:t>
            </w:r>
          </w:p>
        </w:tc>
      </w:tr>
      <w:tr w:rsidR="005A5182" w:rsidRPr="001960AC" w14:paraId="4AC1E8A2" w14:textId="77777777" w:rsidTr="0035371D">
        <w:tc>
          <w:tcPr>
            <w:tcW w:w="456" w:type="dxa"/>
          </w:tcPr>
          <w:p w14:paraId="09090A76" w14:textId="1C35AC97"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t>14</w:t>
            </w:r>
          </w:p>
        </w:tc>
        <w:tc>
          <w:tcPr>
            <w:tcW w:w="2239" w:type="dxa"/>
          </w:tcPr>
          <w:p w14:paraId="3AE2FE59" w14:textId="04BDC49D" w:rsidR="005A5182" w:rsidRPr="002D7538" w:rsidRDefault="005A5182" w:rsidP="005A5182">
            <w:pPr>
              <w:pStyle w:val="NoSpacing"/>
              <w:rPr>
                <w:rFonts w:ascii="Sylfaen" w:hAnsi="Sylfaen" w:cs="Times New Roman"/>
                <w:sz w:val="24"/>
                <w:szCs w:val="24"/>
                <w:lang w:val="ka-GE"/>
              </w:rPr>
            </w:pPr>
            <w:r w:rsidRPr="002D7538">
              <w:rPr>
                <w:rFonts w:ascii="Sylfaen" w:hAnsi="Sylfaen" w:cs="Times New Roman"/>
                <w:sz w:val="24"/>
                <w:szCs w:val="24"/>
              </w:rPr>
              <w:t>Primer for Floor</w:t>
            </w:r>
          </w:p>
        </w:tc>
        <w:tc>
          <w:tcPr>
            <w:tcW w:w="1350" w:type="dxa"/>
          </w:tcPr>
          <w:p w14:paraId="31447FFD" w14:textId="07C81472" w:rsidR="005A5182" w:rsidRPr="00F6380F" w:rsidRDefault="005A5182" w:rsidP="005A5182">
            <w:pPr>
              <w:pStyle w:val="NoSpacing"/>
              <w:rPr>
                <w:rFonts w:ascii="Sylfaen" w:hAnsi="Sylfaen" w:cs="Times New Roman"/>
                <w:sz w:val="24"/>
                <w:szCs w:val="24"/>
                <w:highlight w:val="yellow"/>
              </w:rPr>
            </w:pPr>
            <w:r>
              <w:rPr>
                <w:rFonts w:ascii="Times New Roman" w:hAnsi="Times New Roman" w:cs="Times New Roman"/>
                <w:sz w:val="24"/>
                <w:szCs w:val="24"/>
              </w:rPr>
              <w:t>European Manufacturer</w:t>
            </w:r>
          </w:p>
        </w:tc>
        <w:tc>
          <w:tcPr>
            <w:tcW w:w="2610" w:type="dxa"/>
          </w:tcPr>
          <w:p w14:paraId="2BEED6B7" w14:textId="7A642E1F" w:rsidR="005A5182" w:rsidRPr="00F6380F" w:rsidRDefault="005A5182" w:rsidP="005A5182">
            <w:pPr>
              <w:pStyle w:val="NoSpacing"/>
              <w:rPr>
                <w:rFonts w:ascii="Sylfaen" w:hAnsi="Sylfaen" w:cs="Times New Roman"/>
                <w:sz w:val="24"/>
                <w:szCs w:val="24"/>
                <w:highlight w:val="yellow"/>
              </w:rPr>
            </w:pPr>
            <w:r w:rsidRPr="00034636">
              <w:rPr>
                <w:rFonts w:ascii="Times New Roman" w:hAnsi="Times New Roman" w:cs="Times New Roman"/>
                <w:sz w:val="24"/>
                <w:szCs w:val="24"/>
              </w:rPr>
              <w:t xml:space="preserve">Contractor shall provide samples and </w:t>
            </w:r>
            <w:r>
              <w:rPr>
                <w:rFonts w:ascii="Times New Roman" w:hAnsi="Times New Roman" w:cs="Times New Roman"/>
                <w:sz w:val="24"/>
                <w:szCs w:val="24"/>
              </w:rPr>
              <w:t>COR</w:t>
            </w:r>
            <w:r w:rsidRPr="00034636">
              <w:rPr>
                <w:rFonts w:ascii="Times New Roman" w:hAnsi="Times New Roman" w:cs="Times New Roman"/>
                <w:sz w:val="24"/>
                <w:szCs w:val="24"/>
              </w:rPr>
              <w:t xml:space="preserve"> will choose the material</w:t>
            </w:r>
          </w:p>
        </w:tc>
        <w:tc>
          <w:tcPr>
            <w:tcW w:w="3150" w:type="dxa"/>
          </w:tcPr>
          <w:p w14:paraId="04B0011A" w14:textId="2024B1A6" w:rsidR="005A5182" w:rsidRPr="00F6380F" w:rsidRDefault="005A5182" w:rsidP="005A5182">
            <w:pPr>
              <w:pStyle w:val="NoSpacing"/>
              <w:rPr>
                <w:rFonts w:ascii="Sylfaen" w:hAnsi="Sylfaen" w:cs="Times New Roman"/>
                <w:sz w:val="24"/>
                <w:szCs w:val="24"/>
                <w:highlight w:val="yellow"/>
              </w:rPr>
            </w:pPr>
            <w:r w:rsidRPr="00034636">
              <w:rPr>
                <w:rFonts w:ascii="Times New Roman" w:hAnsi="Times New Roman" w:cs="Times New Roman"/>
                <w:sz w:val="24"/>
                <w:szCs w:val="24"/>
              </w:rPr>
              <w:t>Highest possible quality found on local market</w:t>
            </w:r>
          </w:p>
        </w:tc>
      </w:tr>
      <w:tr w:rsidR="005A5182" w:rsidRPr="001960AC" w14:paraId="017ECC29" w14:textId="77777777" w:rsidTr="0035371D">
        <w:tc>
          <w:tcPr>
            <w:tcW w:w="456" w:type="dxa"/>
          </w:tcPr>
          <w:p w14:paraId="0C066685" w14:textId="522AE6BC"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t>15</w:t>
            </w:r>
          </w:p>
        </w:tc>
        <w:tc>
          <w:tcPr>
            <w:tcW w:w="2239" w:type="dxa"/>
          </w:tcPr>
          <w:p w14:paraId="6C97C3B8" w14:textId="62E836C0" w:rsidR="005A5182" w:rsidRPr="001960AC" w:rsidRDefault="005A5182" w:rsidP="005A5182">
            <w:pPr>
              <w:pStyle w:val="NoSpacing"/>
              <w:rPr>
                <w:rFonts w:ascii="Sylfaen" w:hAnsi="Sylfaen" w:cs="Times New Roman"/>
                <w:sz w:val="24"/>
                <w:szCs w:val="24"/>
                <w:lang w:val="ka-GE"/>
              </w:rPr>
            </w:pPr>
            <w:r w:rsidRPr="001960AC">
              <w:rPr>
                <w:rFonts w:ascii="Sylfaen" w:hAnsi="Sylfaen" w:cs="Times New Roman"/>
                <w:sz w:val="24"/>
                <w:szCs w:val="24"/>
              </w:rPr>
              <w:t>Hydro Insulation</w:t>
            </w:r>
          </w:p>
        </w:tc>
        <w:tc>
          <w:tcPr>
            <w:tcW w:w="1350" w:type="dxa"/>
          </w:tcPr>
          <w:p w14:paraId="153C6E05" w14:textId="2C0455D4"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Mapei (Italy)</w:t>
            </w:r>
          </w:p>
        </w:tc>
        <w:tc>
          <w:tcPr>
            <w:tcW w:w="2610" w:type="dxa"/>
          </w:tcPr>
          <w:p w14:paraId="4A55792D" w14:textId="5A5A81E7"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Mapegum WPS</w:t>
            </w:r>
          </w:p>
        </w:tc>
        <w:tc>
          <w:tcPr>
            <w:tcW w:w="3150" w:type="dxa"/>
          </w:tcPr>
          <w:p w14:paraId="4C169880" w14:textId="77777777" w:rsidR="005A5182" w:rsidRPr="001960AC" w:rsidRDefault="005A5182" w:rsidP="005A5182">
            <w:pPr>
              <w:pStyle w:val="NoSpacing"/>
              <w:rPr>
                <w:rFonts w:ascii="Sylfaen" w:hAnsi="Sylfaen" w:cs="Times New Roman"/>
                <w:sz w:val="24"/>
                <w:szCs w:val="24"/>
              </w:rPr>
            </w:pPr>
          </w:p>
        </w:tc>
      </w:tr>
      <w:tr w:rsidR="005A5182" w:rsidRPr="001960AC" w14:paraId="2A6004B2" w14:textId="77777777" w:rsidTr="0035371D">
        <w:tc>
          <w:tcPr>
            <w:tcW w:w="456" w:type="dxa"/>
          </w:tcPr>
          <w:p w14:paraId="786AEB9A" w14:textId="51BFAB63"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t>16</w:t>
            </w:r>
          </w:p>
        </w:tc>
        <w:tc>
          <w:tcPr>
            <w:tcW w:w="2239" w:type="dxa"/>
          </w:tcPr>
          <w:p w14:paraId="38DD6151" w14:textId="32463335" w:rsidR="005A5182" w:rsidRPr="001960AC" w:rsidRDefault="005A5182" w:rsidP="005A5182">
            <w:pPr>
              <w:pStyle w:val="NoSpacing"/>
              <w:rPr>
                <w:rFonts w:ascii="Sylfaen" w:hAnsi="Sylfaen" w:cs="Times New Roman"/>
                <w:sz w:val="24"/>
                <w:szCs w:val="24"/>
                <w:lang w:val="ka-GE"/>
              </w:rPr>
            </w:pPr>
            <w:r w:rsidRPr="001960AC">
              <w:rPr>
                <w:rFonts w:ascii="Sylfaen" w:hAnsi="Sylfaen" w:cs="Times New Roman"/>
                <w:sz w:val="24"/>
                <w:szCs w:val="24"/>
              </w:rPr>
              <w:t>Hydro Insulation Tape</w:t>
            </w:r>
          </w:p>
        </w:tc>
        <w:tc>
          <w:tcPr>
            <w:tcW w:w="1350" w:type="dxa"/>
          </w:tcPr>
          <w:p w14:paraId="1FEB34DF" w14:textId="07C39321"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Mapei (Italy)</w:t>
            </w:r>
          </w:p>
        </w:tc>
        <w:tc>
          <w:tcPr>
            <w:tcW w:w="2610" w:type="dxa"/>
          </w:tcPr>
          <w:p w14:paraId="1D581DB0" w14:textId="74ADF020"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Mapeband</w:t>
            </w:r>
          </w:p>
        </w:tc>
        <w:tc>
          <w:tcPr>
            <w:tcW w:w="3150" w:type="dxa"/>
          </w:tcPr>
          <w:p w14:paraId="5877B823" w14:textId="77777777" w:rsidR="005A5182" w:rsidRPr="001960AC" w:rsidRDefault="005A5182" w:rsidP="005A5182">
            <w:pPr>
              <w:pStyle w:val="NoSpacing"/>
              <w:rPr>
                <w:rFonts w:ascii="Sylfaen" w:hAnsi="Sylfaen" w:cs="Times New Roman"/>
                <w:sz w:val="24"/>
                <w:szCs w:val="24"/>
              </w:rPr>
            </w:pPr>
          </w:p>
        </w:tc>
      </w:tr>
      <w:tr w:rsidR="005A5182" w:rsidRPr="001960AC" w14:paraId="6C2A8B6D" w14:textId="77777777" w:rsidTr="0035371D">
        <w:tc>
          <w:tcPr>
            <w:tcW w:w="456" w:type="dxa"/>
          </w:tcPr>
          <w:p w14:paraId="40A0EDC4" w14:textId="411EE8E1"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t>17</w:t>
            </w:r>
          </w:p>
        </w:tc>
        <w:tc>
          <w:tcPr>
            <w:tcW w:w="2239" w:type="dxa"/>
          </w:tcPr>
          <w:p w14:paraId="78CE4E84" w14:textId="7FD6E9BE" w:rsidR="005A5182" w:rsidRPr="0083702F" w:rsidRDefault="005A5182" w:rsidP="005A5182">
            <w:pPr>
              <w:pStyle w:val="NoSpacing"/>
              <w:rPr>
                <w:rFonts w:ascii="Sylfaen" w:hAnsi="Sylfaen" w:cs="Times New Roman"/>
                <w:sz w:val="24"/>
                <w:szCs w:val="24"/>
              </w:rPr>
            </w:pPr>
            <w:r>
              <w:rPr>
                <w:rFonts w:ascii="Sylfaen" w:hAnsi="Sylfaen" w:cs="Times New Roman"/>
                <w:sz w:val="24"/>
                <w:szCs w:val="24"/>
              </w:rPr>
              <w:t xml:space="preserve">Adhesive (Tile </w:t>
            </w:r>
            <w:r w:rsidRPr="0083702F">
              <w:rPr>
                <w:rFonts w:ascii="Sylfaen" w:hAnsi="Sylfaen" w:cs="Times New Roman"/>
                <w:sz w:val="24"/>
                <w:szCs w:val="24"/>
              </w:rPr>
              <w:t>Glue</w:t>
            </w:r>
            <w:r>
              <w:rPr>
                <w:rFonts w:ascii="Sylfaen" w:hAnsi="Sylfaen" w:cs="Times New Roman"/>
                <w:sz w:val="24"/>
                <w:szCs w:val="24"/>
              </w:rPr>
              <w:t>)</w:t>
            </w:r>
          </w:p>
        </w:tc>
        <w:tc>
          <w:tcPr>
            <w:tcW w:w="1350" w:type="dxa"/>
          </w:tcPr>
          <w:p w14:paraId="1DA727C0" w14:textId="5238F37B" w:rsidR="005A5182" w:rsidRPr="001960AC" w:rsidRDefault="005A5182" w:rsidP="005A5182">
            <w:pPr>
              <w:pStyle w:val="NoSpacing"/>
              <w:rPr>
                <w:rFonts w:ascii="Sylfaen" w:hAnsi="Sylfaen" w:cs="Times New Roman"/>
                <w:sz w:val="24"/>
                <w:szCs w:val="24"/>
              </w:rPr>
            </w:pPr>
            <w:r w:rsidRPr="00034636">
              <w:rPr>
                <w:rFonts w:ascii="Times New Roman" w:hAnsi="Times New Roman" w:cs="Times New Roman"/>
                <w:sz w:val="24"/>
                <w:szCs w:val="24"/>
              </w:rPr>
              <w:t xml:space="preserve">European </w:t>
            </w:r>
            <w:r>
              <w:rPr>
                <w:rFonts w:ascii="Times New Roman" w:hAnsi="Times New Roman" w:cs="Times New Roman"/>
                <w:sz w:val="24"/>
                <w:szCs w:val="24"/>
              </w:rPr>
              <w:t>Manufacturer</w:t>
            </w:r>
          </w:p>
        </w:tc>
        <w:tc>
          <w:tcPr>
            <w:tcW w:w="2610" w:type="dxa"/>
          </w:tcPr>
          <w:p w14:paraId="30ACA5BA" w14:textId="70DA08ED" w:rsidR="005A5182" w:rsidRPr="001960AC" w:rsidRDefault="005A5182" w:rsidP="005A5182">
            <w:pPr>
              <w:pStyle w:val="NoSpacing"/>
              <w:rPr>
                <w:rFonts w:ascii="Sylfaen" w:hAnsi="Sylfaen" w:cs="Times New Roman"/>
                <w:sz w:val="24"/>
                <w:szCs w:val="24"/>
              </w:rPr>
            </w:pPr>
            <w:r w:rsidRPr="00034636">
              <w:rPr>
                <w:rFonts w:ascii="Times New Roman" w:hAnsi="Times New Roman" w:cs="Times New Roman"/>
                <w:sz w:val="24"/>
                <w:szCs w:val="24"/>
              </w:rPr>
              <w:t xml:space="preserve">Contractor shall provide samples and </w:t>
            </w:r>
            <w:r>
              <w:rPr>
                <w:rFonts w:ascii="Times New Roman" w:hAnsi="Times New Roman" w:cs="Times New Roman"/>
                <w:sz w:val="24"/>
                <w:szCs w:val="24"/>
              </w:rPr>
              <w:t>COR</w:t>
            </w:r>
            <w:r w:rsidRPr="00034636">
              <w:rPr>
                <w:rFonts w:ascii="Times New Roman" w:hAnsi="Times New Roman" w:cs="Times New Roman"/>
                <w:sz w:val="24"/>
                <w:szCs w:val="24"/>
              </w:rPr>
              <w:t xml:space="preserve"> will choose the material</w:t>
            </w:r>
          </w:p>
        </w:tc>
        <w:tc>
          <w:tcPr>
            <w:tcW w:w="3150" w:type="dxa"/>
          </w:tcPr>
          <w:p w14:paraId="6A5E9427" w14:textId="0470CC26" w:rsidR="005A5182" w:rsidRPr="001960AC" w:rsidRDefault="005A5182" w:rsidP="005A5182">
            <w:pPr>
              <w:pStyle w:val="NoSpacing"/>
              <w:rPr>
                <w:rFonts w:ascii="Sylfaen" w:hAnsi="Sylfaen" w:cs="Times New Roman"/>
                <w:sz w:val="24"/>
                <w:szCs w:val="24"/>
              </w:rPr>
            </w:pPr>
            <w:r w:rsidRPr="00034636">
              <w:rPr>
                <w:rFonts w:ascii="Times New Roman" w:hAnsi="Times New Roman" w:cs="Times New Roman"/>
                <w:sz w:val="24"/>
                <w:szCs w:val="24"/>
              </w:rPr>
              <w:t>Highest possible quality found on local market</w:t>
            </w:r>
            <w:r>
              <w:rPr>
                <w:rFonts w:ascii="Times New Roman" w:hAnsi="Times New Roman" w:cs="Times New Roman"/>
                <w:sz w:val="24"/>
                <w:szCs w:val="24"/>
              </w:rPr>
              <w:t>. Proper for the required works</w:t>
            </w:r>
          </w:p>
        </w:tc>
      </w:tr>
      <w:tr w:rsidR="005A5182" w:rsidRPr="001960AC" w14:paraId="5744653F" w14:textId="77777777" w:rsidTr="0035371D">
        <w:tc>
          <w:tcPr>
            <w:tcW w:w="456" w:type="dxa"/>
          </w:tcPr>
          <w:p w14:paraId="3733D0E8" w14:textId="59D8D980"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t>18</w:t>
            </w:r>
          </w:p>
        </w:tc>
        <w:tc>
          <w:tcPr>
            <w:tcW w:w="2239" w:type="dxa"/>
          </w:tcPr>
          <w:p w14:paraId="59E214F1" w14:textId="732EEB68"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Grout for wet areas</w:t>
            </w:r>
          </w:p>
        </w:tc>
        <w:tc>
          <w:tcPr>
            <w:tcW w:w="1350" w:type="dxa"/>
          </w:tcPr>
          <w:p w14:paraId="514A5863" w14:textId="188DACCA"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Mapei (Italy)</w:t>
            </w:r>
          </w:p>
        </w:tc>
        <w:tc>
          <w:tcPr>
            <w:tcW w:w="2610" w:type="dxa"/>
          </w:tcPr>
          <w:p w14:paraId="2C2DAAF4" w14:textId="0638C95A"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Kerapoxy Design</w:t>
            </w:r>
          </w:p>
        </w:tc>
        <w:tc>
          <w:tcPr>
            <w:tcW w:w="3150" w:type="dxa"/>
          </w:tcPr>
          <w:p w14:paraId="6F041613" w14:textId="2B7C433B"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Color shall be suitable with tile colors</w:t>
            </w:r>
          </w:p>
        </w:tc>
      </w:tr>
      <w:tr w:rsidR="005A5182" w:rsidRPr="001960AC" w14:paraId="61A29B2F" w14:textId="77777777" w:rsidTr="0035371D">
        <w:tc>
          <w:tcPr>
            <w:tcW w:w="456" w:type="dxa"/>
          </w:tcPr>
          <w:p w14:paraId="219F02B9" w14:textId="6F1CF490"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t>19</w:t>
            </w:r>
          </w:p>
        </w:tc>
        <w:tc>
          <w:tcPr>
            <w:tcW w:w="2239" w:type="dxa"/>
          </w:tcPr>
          <w:p w14:paraId="6C3828DA" w14:textId="4E528A93"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Grout for lockers</w:t>
            </w:r>
          </w:p>
        </w:tc>
        <w:tc>
          <w:tcPr>
            <w:tcW w:w="1350" w:type="dxa"/>
          </w:tcPr>
          <w:p w14:paraId="4184357F" w14:textId="78D58BC4"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Mapei (Italy)</w:t>
            </w:r>
          </w:p>
        </w:tc>
        <w:tc>
          <w:tcPr>
            <w:tcW w:w="2610" w:type="dxa"/>
          </w:tcPr>
          <w:p w14:paraId="08051E2F" w14:textId="11018D74"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Ultracolor Plus 120 (+drop effect)</w:t>
            </w:r>
          </w:p>
        </w:tc>
        <w:tc>
          <w:tcPr>
            <w:tcW w:w="3150" w:type="dxa"/>
          </w:tcPr>
          <w:p w14:paraId="4763AAC5" w14:textId="57EAD267"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Color shall be suitable with tile colors</w:t>
            </w:r>
          </w:p>
        </w:tc>
      </w:tr>
      <w:tr w:rsidR="005A5182" w:rsidRPr="001960AC" w14:paraId="079A2B19" w14:textId="77777777" w:rsidTr="0035371D">
        <w:tc>
          <w:tcPr>
            <w:tcW w:w="456" w:type="dxa"/>
          </w:tcPr>
          <w:p w14:paraId="7B830DB0" w14:textId="44DF3C30"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t>20</w:t>
            </w:r>
          </w:p>
        </w:tc>
        <w:tc>
          <w:tcPr>
            <w:tcW w:w="2239" w:type="dxa"/>
          </w:tcPr>
          <w:p w14:paraId="6DB10DC0" w14:textId="70FC25B6" w:rsidR="005A5182" w:rsidRPr="001960AC" w:rsidRDefault="005A5182" w:rsidP="005A5182">
            <w:pPr>
              <w:pStyle w:val="NoSpacing"/>
              <w:rPr>
                <w:rFonts w:ascii="Sylfaen" w:hAnsi="Sylfaen" w:cs="Times New Roman"/>
                <w:sz w:val="24"/>
                <w:szCs w:val="24"/>
              </w:rPr>
            </w:pPr>
            <w:r>
              <w:rPr>
                <w:rFonts w:ascii="Times New Roman" w:hAnsi="Times New Roman" w:cs="Times New Roman"/>
                <w:sz w:val="24"/>
                <w:szCs w:val="24"/>
              </w:rPr>
              <w:t>Mesh Tape</w:t>
            </w:r>
          </w:p>
        </w:tc>
        <w:tc>
          <w:tcPr>
            <w:tcW w:w="1350" w:type="dxa"/>
          </w:tcPr>
          <w:p w14:paraId="3C695F7C" w14:textId="143F9FF2" w:rsidR="005A5182" w:rsidRPr="001960AC" w:rsidRDefault="005A5182" w:rsidP="005A5182">
            <w:pPr>
              <w:pStyle w:val="NoSpacing"/>
              <w:rPr>
                <w:rFonts w:ascii="Sylfaen" w:hAnsi="Sylfaen" w:cs="Times New Roman"/>
                <w:sz w:val="24"/>
                <w:szCs w:val="24"/>
              </w:rPr>
            </w:pPr>
            <w:r>
              <w:rPr>
                <w:rFonts w:ascii="Times New Roman" w:hAnsi="Times New Roman" w:cs="Times New Roman"/>
                <w:sz w:val="24"/>
                <w:szCs w:val="24"/>
              </w:rPr>
              <w:t>European Manufacturer</w:t>
            </w:r>
          </w:p>
        </w:tc>
        <w:tc>
          <w:tcPr>
            <w:tcW w:w="2610" w:type="dxa"/>
          </w:tcPr>
          <w:p w14:paraId="3180DEB5" w14:textId="67E7BEE2" w:rsidR="005A5182" w:rsidRPr="001960AC" w:rsidRDefault="005A5182" w:rsidP="005A5182">
            <w:pPr>
              <w:pStyle w:val="NoSpacing"/>
              <w:rPr>
                <w:rFonts w:ascii="Sylfaen" w:hAnsi="Sylfaen" w:cs="Times New Roman"/>
                <w:sz w:val="24"/>
                <w:szCs w:val="24"/>
              </w:rPr>
            </w:pPr>
            <w:r>
              <w:rPr>
                <w:rFonts w:ascii="Times New Roman" w:hAnsi="Times New Roman" w:cs="Times New Roman"/>
                <w:sz w:val="24"/>
                <w:szCs w:val="24"/>
              </w:rPr>
              <w:t>-</w:t>
            </w:r>
          </w:p>
        </w:tc>
        <w:tc>
          <w:tcPr>
            <w:tcW w:w="3150" w:type="dxa"/>
          </w:tcPr>
          <w:p w14:paraId="37EC843F" w14:textId="4092D83E" w:rsidR="005A5182" w:rsidRPr="001960AC" w:rsidRDefault="005A5182" w:rsidP="005A5182">
            <w:pPr>
              <w:pStyle w:val="NoSpacing"/>
              <w:rPr>
                <w:rFonts w:ascii="Sylfaen" w:hAnsi="Sylfaen" w:cs="Times New Roman"/>
                <w:sz w:val="24"/>
                <w:szCs w:val="24"/>
              </w:rPr>
            </w:pPr>
            <w:r>
              <w:rPr>
                <w:rFonts w:ascii="Times New Roman" w:hAnsi="Times New Roman" w:cs="Times New Roman"/>
                <w:sz w:val="24"/>
                <w:szCs w:val="24"/>
              </w:rPr>
              <w:t>Thick, high quality</w:t>
            </w:r>
          </w:p>
        </w:tc>
      </w:tr>
      <w:tr w:rsidR="005A5182" w:rsidRPr="001960AC" w14:paraId="3433C4D1" w14:textId="77777777" w:rsidTr="0035371D">
        <w:tc>
          <w:tcPr>
            <w:tcW w:w="456" w:type="dxa"/>
          </w:tcPr>
          <w:p w14:paraId="75ECFAAC" w14:textId="4314CB4A"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lastRenderedPageBreak/>
              <w:t>21</w:t>
            </w:r>
          </w:p>
        </w:tc>
        <w:tc>
          <w:tcPr>
            <w:tcW w:w="2239" w:type="dxa"/>
          </w:tcPr>
          <w:p w14:paraId="1F59A20E" w14:textId="243FD154"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Ceiling</w:t>
            </w:r>
            <w:r>
              <w:rPr>
                <w:rFonts w:ascii="Sylfaen" w:hAnsi="Sylfaen" w:cs="Times New Roman"/>
                <w:sz w:val="24"/>
                <w:szCs w:val="24"/>
              </w:rPr>
              <w:t xml:space="preserve"> and Wall</w:t>
            </w:r>
            <w:r w:rsidRPr="001960AC">
              <w:rPr>
                <w:rFonts w:ascii="Sylfaen" w:hAnsi="Sylfaen" w:cs="Times New Roman"/>
                <w:sz w:val="24"/>
                <w:szCs w:val="24"/>
              </w:rPr>
              <w:t xml:space="preserve"> Plastering Material</w:t>
            </w:r>
          </w:p>
        </w:tc>
        <w:tc>
          <w:tcPr>
            <w:tcW w:w="1350" w:type="dxa"/>
          </w:tcPr>
          <w:p w14:paraId="4CAAB971" w14:textId="75E22907" w:rsidR="005A5182" w:rsidRPr="001960AC" w:rsidRDefault="005A5182" w:rsidP="005A5182">
            <w:pPr>
              <w:pStyle w:val="NoSpacing"/>
              <w:rPr>
                <w:rFonts w:ascii="Sylfaen" w:hAnsi="Sylfaen" w:cs="Times New Roman"/>
                <w:sz w:val="24"/>
                <w:szCs w:val="24"/>
              </w:rPr>
            </w:pPr>
            <w:r>
              <w:rPr>
                <w:rFonts w:ascii="Times New Roman" w:hAnsi="Times New Roman" w:cs="Times New Roman"/>
                <w:sz w:val="24"/>
                <w:szCs w:val="24"/>
              </w:rPr>
              <w:t>European Manufacturer</w:t>
            </w:r>
          </w:p>
        </w:tc>
        <w:tc>
          <w:tcPr>
            <w:tcW w:w="2610" w:type="dxa"/>
          </w:tcPr>
          <w:p w14:paraId="4C991365" w14:textId="2C82BC13" w:rsidR="005A5182" w:rsidRPr="001960AC" w:rsidRDefault="005A5182" w:rsidP="005A5182">
            <w:pPr>
              <w:pStyle w:val="NoSpacing"/>
              <w:rPr>
                <w:rFonts w:ascii="Sylfaen" w:hAnsi="Sylfaen" w:cs="Times New Roman"/>
                <w:sz w:val="24"/>
                <w:szCs w:val="24"/>
              </w:rPr>
            </w:pPr>
            <w:r w:rsidRPr="00034636">
              <w:rPr>
                <w:rFonts w:ascii="Times New Roman" w:hAnsi="Times New Roman" w:cs="Times New Roman"/>
                <w:sz w:val="24"/>
                <w:szCs w:val="24"/>
              </w:rPr>
              <w:t xml:space="preserve">Contractor shall provide samples and </w:t>
            </w:r>
            <w:r>
              <w:rPr>
                <w:rFonts w:ascii="Times New Roman" w:hAnsi="Times New Roman" w:cs="Times New Roman"/>
                <w:sz w:val="24"/>
                <w:szCs w:val="24"/>
              </w:rPr>
              <w:t>COR</w:t>
            </w:r>
            <w:r w:rsidRPr="00034636">
              <w:rPr>
                <w:rFonts w:ascii="Times New Roman" w:hAnsi="Times New Roman" w:cs="Times New Roman"/>
                <w:sz w:val="24"/>
                <w:szCs w:val="24"/>
              </w:rPr>
              <w:t xml:space="preserve"> will choose the material</w:t>
            </w:r>
          </w:p>
        </w:tc>
        <w:tc>
          <w:tcPr>
            <w:tcW w:w="3150" w:type="dxa"/>
          </w:tcPr>
          <w:p w14:paraId="2789E063" w14:textId="6A6B582D" w:rsidR="005A5182" w:rsidRPr="001960AC" w:rsidRDefault="005A5182" w:rsidP="005A5182">
            <w:pPr>
              <w:pStyle w:val="NoSpacing"/>
              <w:rPr>
                <w:rFonts w:ascii="Sylfaen" w:hAnsi="Sylfaen" w:cs="Times New Roman"/>
                <w:sz w:val="24"/>
                <w:szCs w:val="24"/>
              </w:rPr>
            </w:pPr>
            <w:r w:rsidRPr="00034636">
              <w:rPr>
                <w:rFonts w:ascii="Times New Roman" w:hAnsi="Times New Roman" w:cs="Times New Roman"/>
                <w:sz w:val="24"/>
                <w:szCs w:val="24"/>
              </w:rPr>
              <w:t>Highest possible quality found on local market</w:t>
            </w:r>
            <w:r>
              <w:rPr>
                <w:rFonts w:ascii="Times New Roman" w:hAnsi="Times New Roman" w:cs="Times New Roman"/>
                <w:sz w:val="24"/>
                <w:szCs w:val="24"/>
              </w:rPr>
              <w:t>. Proper for the required works (for using in wet areas)</w:t>
            </w:r>
          </w:p>
        </w:tc>
      </w:tr>
      <w:tr w:rsidR="005A5182" w:rsidRPr="001960AC" w14:paraId="091CC597" w14:textId="77777777" w:rsidTr="0035371D">
        <w:tc>
          <w:tcPr>
            <w:tcW w:w="456" w:type="dxa"/>
          </w:tcPr>
          <w:p w14:paraId="4112531A" w14:textId="0FC7A529"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t>22</w:t>
            </w:r>
          </w:p>
        </w:tc>
        <w:tc>
          <w:tcPr>
            <w:tcW w:w="2239" w:type="dxa"/>
          </w:tcPr>
          <w:p w14:paraId="770AF53B" w14:textId="29060EA9"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Primer for Ceiling</w:t>
            </w:r>
            <w:r>
              <w:rPr>
                <w:rFonts w:ascii="Sylfaen" w:hAnsi="Sylfaen" w:cs="Times New Roman"/>
                <w:sz w:val="24"/>
                <w:szCs w:val="24"/>
              </w:rPr>
              <w:t xml:space="preserve"> and Walls</w:t>
            </w:r>
          </w:p>
        </w:tc>
        <w:tc>
          <w:tcPr>
            <w:tcW w:w="1350" w:type="dxa"/>
          </w:tcPr>
          <w:p w14:paraId="7A6EC66D" w14:textId="3EE2C595"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Alpina</w:t>
            </w:r>
          </w:p>
        </w:tc>
        <w:tc>
          <w:tcPr>
            <w:tcW w:w="2610" w:type="dxa"/>
          </w:tcPr>
          <w:p w14:paraId="06BF3651" w14:textId="3EE296DC"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 xml:space="preserve">Tiefgrund LF </w:t>
            </w:r>
          </w:p>
        </w:tc>
        <w:tc>
          <w:tcPr>
            <w:tcW w:w="3150" w:type="dxa"/>
          </w:tcPr>
          <w:p w14:paraId="7093787F" w14:textId="7944CB2F"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Special primer for interior</w:t>
            </w:r>
          </w:p>
        </w:tc>
      </w:tr>
      <w:tr w:rsidR="005A5182" w:rsidRPr="001960AC" w14:paraId="19299FC4" w14:textId="77777777" w:rsidTr="0035371D">
        <w:tc>
          <w:tcPr>
            <w:tcW w:w="456" w:type="dxa"/>
          </w:tcPr>
          <w:p w14:paraId="2FD4E5EF" w14:textId="7917D01C" w:rsidR="005A5182" w:rsidRPr="005A5182" w:rsidRDefault="005A5182" w:rsidP="005A5182">
            <w:pPr>
              <w:pStyle w:val="NoSpacing"/>
              <w:jc w:val="center"/>
              <w:rPr>
                <w:rFonts w:ascii="Sylfaen" w:hAnsi="Sylfaen" w:cs="Times New Roman"/>
                <w:sz w:val="24"/>
                <w:szCs w:val="24"/>
              </w:rPr>
            </w:pPr>
            <w:r w:rsidRPr="005A5182">
              <w:rPr>
                <w:rFonts w:ascii="Sylfaen" w:hAnsi="Sylfaen" w:cs="Times New Roman"/>
                <w:sz w:val="24"/>
                <w:szCs w:val="24"/>
              </w:rPr>
              <w:t>23</w:t>
            </w:r>
          </w:p>
        </w:tc>
        <w:tc>
          <w:tcPr>
            <w:tcW w:w="2239" w:type="dxa"/>
          </w:tcPr>
          <w:p w14:paraId="1585BE85" w14:textId="4F30DC17" w:rsidR="005A5182" w:rsidRPr="001960AC" w:rsidRDefault="005A5182" w:rsidP="005A5182">
            <w:pPr>
              <w:pStyle w:val="NoSpacing"/>
              <w:rPr>
                <w:rFonts w:ascii="Sylfaen" w:hAnsi="Sylfaen" w:cs="Times New Roman"/>
                <w:sz w:val="24"/>
                <w:szCs w:val="24"/>
              </w:rPr>
            </w:pPr>
            <w:r w:rsidRPr="001960AC">
              <w:rPr>
                <w:rFonts w:ascii="Sylfaen" w:hAnsi="Sylfaen" w:cs="Times New Roman"/>
                <w:sz w:val="24"/>
                <w:szCs w:val="24"/>
              </w:rPr>
              <w:t>Ceiling Paint</w:t>
            </w:r>
          </w:p>
        </w:tc>
        <w:tc>
          <w:tcPr>
            <w:tcW w:w="1350" w:type="dxa"/>
          </w:tcPr>
          <w:p w14:paraId="46EAACBD" w14:textId="02F9188A" w:rsidR="005A5182" w:rsidRPr="008A73A7" w:rsidRDefault="005A5182" w:rsidP="005A5182">
            <w:pPr>
              <w:pStyle w:val="NoSpacing"/>
              <w:rPr>
                <w:rFonts w:ascii="Sylfaen" w:hAnsi="Sylfaen" w:cs="Times New Roman"/>
                <w:sz w:val="24"/>
                <w:szCs w:val="24"/>
              </w:rPr>
            </w:pPr>
            <w:r w:rsidRPr="008A73A7">
              <w:rPr>
                <w:rFonts w:ascii="Sylfaen" w:hAnsi="Sylfaen" w:cs="Times New Roman"/>
                <w:sz w:val="24"/>
                <w:szCs w:val="24"/>
              </w:rPr>
              <w:t>Caparol Alpina</w:t>
            </w:r>
          </w:p>
        </w:tc>
        <w:tc>
          <w:tcPr>
            <w:tcW w:w="2610" w:type="dxa"/>
          </w:tcPr>
          <w:p w14:paraId="33F19FE2" w14:textId="3FCF0322" w:rsidR="005A5182" w:rsidRPr="008A73A7" w:rsidRDefault="005A5182" w:rsidP="005A5182">
            <w:pPr>
              <w:pStyle w:val="NoSpacing"/>
              <w:rPr>
                <w:rFonts w:ascii="Sylfaen" w:hAnsi="Sylfaen" w:cs="Times New Roman"/>
                <w:sz w:val="24"/>
                <w:szCs w:val="24"/>
              </w:rPr>
            </w:pPr>
            <w:r w:rsidRPr="008A73A7">
              <w:rPr>
                <w:rFonts w:ascii="Sylfaen" w:hAnsi="Sylfaen" w:cs="Times New Roman"/>
                <w:sz w:val="24"/>
                <w:szCs w:val="24"/>
              </w:rPr>
              <w:t>Kuche und Bad. White</w:t>
            </w:r>
          </w:p>
        </w:tc>
        <w:tc>
          <w:tcPr>
            <w:tcW w:w="3150" w:type="dxa"/>
          </w:tcPr>
          <w:p w14:paraId="578F770B" w14:textId="5B287526" w:rsidR="005A5182" w:rsidRPr="001960AC" w:rsidRDefault="005A5182" w:rsidP="005A5182">
            <w:pPr>
              <w:pStyle w:val="NoSpacing"/>
              <w:rPr>
                <w:rFonts w:ascii="Sylfaen" w:hAnsi="Sylfaen" w:cs="Times New Roman"/>
                <w:sz w:val="24"/>
                <w:szCs w:val="24"/>
              </w:rPr>
            </w:pPr>
          </w:p>
        </w:tc>
      </w:tr>
      <w:tr w:rsidR="00A8674C" w:rsidRPr="001960AC" w14:paraId="3FD212C0" w14:textId="77777777" w:rsidTr="0035371D">
        <w:tc>
          <w:tcPr>
            <w:tcW w:w="456" w:type="dxa"/>
          </w:tcPr>
          <w:p w14:paraId="6A202D1C" w14:textId="6C5E04AB" w:rsidR="00A8674C" w:rsidRPr="00A8674C" w:rsidRDefault="00A8674C" w:rsidP="00A8674C">
            <w:pPr>
              <w:pStyle w:val="NoSpacing"/>
              <w:jc w:val="center"/>
              <w:rPr>
                <w:rFonts w:ascii="Sylfaen" w:hAnsi="Sylfaen" w:cs="Times New Roman"/>
                <w:sz w:val="24"/>
                <w:szCs w:val="24"/>
              </w:rPr>
            </w:pPr>
            <w:r w:rsidRPr="00A8674C">
              <w:rPr>
                <w:rFonts w:ascii="Sylfaen" w:hAnsi="Sylfaen" w:cs="Times New Roman"/>
                <w:sz w:val="24"/>
                <w:szCs w:val="24"/>
              </w:rPr>
              <w:t>24</w:t>
            </w:r>
          </w:p>
        </w:tc>
        <w:tc>
          <w:tcPr>
            <w:tcW w:w="2239" w:type="dxa"/>
          </w:tcPr>
          <w:p w14:paraId="6F6F775E" w14:textId="4977746C" w:rsidR="00A8674C" w:rsidRPr="00A8674C" w:rsidRDefault="00A8674C" w:rsidP="00A8674C">
            <w:pPr>
              <w:pStyle w:val="NoSpacing"/>
              <w:rPr>
                <w:rFonts w:ascii="Sylfaen" w:hAnsi="Sylfaen" w:cs="Times New Roman"/>
                <w:sz w:val="24"/>
                <w:szCs w:val="24"/>
              </w:rPr>
            </w:pPr>
            <w:r w:rsidRPr="00A8674C">
              <w:rPr>
                <w:rFonts w:ascii="Sylfaen" w:hAnsi="Sylfaen" w:cs="Times New Roman"/>
                <w:sz w:val="24"/>
                <w:szCs w:val="24"/>
              </w:rPr>
              <w:t>Paint and varnish for door leaf</w:t>
            </w:r>
          </w:p>
        </w:tc>
        <w:tc>
          <w:tcPr>
            <w:tcW w:w="1350" w:type="dxa"/>
          </w:tcPr>
          <w:p w14:paraId="22433614" w14:textId="4C33B635" w:rsidR="00A8674C" w:rsidRPr="008A73A7" w:rsidRDefault="00A8674C" w:rsidP="00A8674C">
            <w:pPr>
              <w:pStyle w:val="NoSpacing"/>
              <w:rPr>
                <w:rFonts w:ascii="Sylfaen" w:hAnsi="Sylfaen" w:cs="Times New Roman"/>
                <w:sz w:val="24"/>
                <w:szCs w:val="24"/>
              </w:rPr>
            </w:pPr>
            <w:r w:rsidRPr="008A73A7">
              <w:rPr>
                <w:rFonts w:ascii="Times New Roman" w:hAnsi="Times New Roman" w:cs="Times New Roman"/>
                <w:sz w:val="24"/>
                <w:szCs w:val="24"/>
              </w:rPr>
              <w:t>European Manufacturer</w:t>
            </w:r>
          </w:p>
        </w:tc>
        <w:tc>
          <w:tcPr>
            <w:tcW w:w="2610" w:type="dxa"/>
          </w:tcPr>
          <w:p w14:paraId="077E6A85" w14:textId="2FDE7DE3" w:rsidR="00A8674C" w:rsidRPr="008A73A7" w:rsidRDefault="00A8674C" w:rsidP="00A8674C">
            <w:pPr>
              <w:pStyle w:val="NoSpacing"/>
              <w:rPr>
                <w:rFonts w:ascii="Sylfaen" w:hAnsi="Sylfaen" w:cs="Times New Roman"/>
                <w:sz w:val="24"/>
                <w:szCs w:val="24"/>
              </w:rPr>
            </w:pPr>
            <w:r w:rsidRPr="008A73A7">
              <w:rPr>
                <w:rFonts w:ascii="Sylfaen" w:hAnsi="Sylfaen" w:cs="Times New Roman"/>
                <w:sz w:val="24"/>
                <w:szCs w:val="24"/>
              </w:rPr>
              <w:t>-</w:t>
            </w:r>
          </w:p>
        </w:tc>
        <w:tc>
          <w:tcPr>
            <w:tcW w:w="3150" w:type="dxa"/>
          </w:tcPr>
          <w:p w14:paraId="17C92E36" w14:textId="05902AFC" w:rsidR="00A8674C" w:rsidRPr="00731A11" w:rsidRDefault="00A8674C" w:rsidP="00A8674C">
            <w:pPr>
              <w:pStyle w:val="NoSpacing"/>
              <w:rPr>
                <w:rFonts w:ascii="Sylfaen" w:hAnsi="Sylfaen" w:cs="Times New Roman"/>
                <w:sz w:val="24"/>
                <w:szCs w:val="24"/>
                <w:highlight w:val="green"/>
              </w:rPr>
            </w:pPr>
            <w:r w:rsidRPr="00034636">
              <w:rPr>
                <w:rFonts w:ascii="Times New Roman" w:hAnsi="Times New Roman" w:cs="Times New Roman"/>
                <w:sz w:val="24"/>
                <w:szCs w:val="24"/>
              </w:rPr>
              <w:t>Highest possible quality found on local market</w:t>
            </w:r>
            <w:r>
              <w:rPr>
                <w:rFonts w:ascii="Times New Roman" w:hAnsi="Times New Roman" w:cs="Times New Roman"/>
                <w:sz w:val="24"/>
                <w:szCs w:val="24"/>
              </w:rPr>
              <w:t>. Proper for the required works</w:t>
            </w:r>
          </w:p>
        </w:tc>
      </w:tr>
      <w:tr w:rsidR="00171228" w:rsidRPr="001960AC" w14:paraId="2346B023" w14:textId="77777777" w:rsidTr="0035371D">
        <w:tc>
          <w:tcPr>
            <w:tcW w:w="456" w:type="dxa"/>
          </w:tcPr>
          <w:p w14:paraId="1A5CDBE8" w14:textId="1E5D8936" w:rsidR="00171228" w:rsidRPr="005A5182" w:rsidRDefault="00A8674C" w:rsidP="00171228">
            <w:pPr>
              <w:pStyle w:val="NoSpacing"/>
              <w:jc w:val="center"/>
              <w:rPr>
                <w:rFonts w:ascii="Sylfaen" w:hAnsi="Sylfaen" w:cs="Times New Roman"/>
                <w:sz w:val="24"/>
                <w:szCs w:val="24"/>
              </w:rPr>
            </w:pPr>
            <w:r>
              <w:rPr>
                <w:rFonts w:ascii="Sylfaen" w:hAnsi="Sylfaen" w:cs="Times New Roman"/>
                <w:sz w:val="24"/>
                <w:szCs w:val="24"/>
              </w:rPr>
              <w:t>25</w:t>
            </w:r>
          </w:p>
        </w:tc>
        <w:tc>
          <w:tcPr>
            <w:tcW w:w="2239" w:type="dxa"/>
          </w:tcPr>
          <w:p w14:paraId="776D064E" w14:textId="30BC8F58" w:rsidR="00171228" w:rsidRPr="001960AC" w:rsidRDefault="00171228" w:rsidP="00171228">
            <w:pPr>
              <w:pStyle w:val="NoSpacing"/>
              <w:rPr>
                <w:rFonts w:ascii="Sylfaen" w:hAnsi="Sylfaen" w:cs="Times New Roman"/>
                <w:sz w:val="24"/>
                <w:szCs w:val="24"/>
              </w:rPr>
            </w:pPr>
            <w:r w:rsidRPr="001960AC">
              <w:rPr>
                <w:rFonts w:ascii="Sylfaen" w:hAnsi="Sylfaen" w:cs="Times New Roman"/>
                <w:sz w:val="24"/>
                <w:szCs w:val="24"/>
              </w:rPr>
              <w:t>Clips for Tiles</w:t>
            </w:r>
          </w:p>
        </w:tc>
        <w:tc>
          <w:tcPr>
            <w:tcW w:w="1350" w:type="dxa"/>
          </w:tcPr>
          <w:p w14:paraId="2C97D2ED" w14:textId="1618F328" w:rsidR="00171228" w:rsidRPr="001960AC" w:rsidRDefault="00171228" w:rsidP="00171228">
            <w:pPr>
              <w:pStyle w:val="NoSpacing"/>
              <w:rPr>
                <w:rFonts w:ascii="Sylfaen" w:hAnsi="Sylfaen" w:cs="Times New Roman"/>
                <w:sz w:val="24"/>
                <w:szCs w:val="24"/>
              </w:rPr>
            </w:pPr>
            <w:r w:rsidRPr="001960AC">
              <w:rPr>
                <w:rFonts w:ascii="Sylfaen" w:hAnsi="Sylfaen" w:cs="Times New Roman"/>
                <w:sz w:val="24"/>
                <w:szCs w:val="24"/>
              </w:rPr>
              <w:t>T-Lock</w:t>
            </w:r>
          </w:p>
        </w:tc>
        <w:tc>
          <w:tcPr>
            <w:tcW w:w="2610" w:type="dxa"/>
          </w:tcPr>
          <w:p w14:paraId="578399D9" w14:textId="47933BA8" w:rsidR="00171228" w:rsidRPr="001960AC" w:rsidRDefault="00171228" w:rsidP="00171228">
            <w:pPr>
              <w:pStyle w:val="NoSpacing"/>
              <w:rPr>
                <w:rFonts w:ascii="Sylfaen" w:hAnsi="Sylfaen" w:cs="Times New Roman"/>
                <w:sz w:val="24"/>
                <w:szCs w:val="24"/>
              </w:rPr>
            </w:pPr>
            <w:r w:rsidRPr="001960AC">
              <w:rPr>
                <w:rFonts w:ascii="Sylfaen" w:hAnsi="Sylfaen" w:cs="Times New Roman"/>
                <w:sz w:val="24"/>
                <w:szCs w:val="24"/>
              </w:rPr>
              <w:t xml:space="preserve">Clips for tiles </w:t>
            </w:r>
          </w:p>
        </w:tc>
        <w:tc>
          <w:tcPr>
            <w:tcW w:w="3150" w:type="dxa"/>
          </w:tcPr>
          <w:p w14:paraId="6EB20C2C" w14:textId="3CB65A29" w:rsidR="00171228" w:rsidRPr="001960AC" w:rsidRDefault="00171228" w:rsidP="00171228">
            <w:pPr>
              <w:pStyle w:val="NoSpacing"/>
              <w:rPr>
                <w:rFonts w:ascii="Sylfaen" w:hAnsi="Sylfaen" w:cs="Times New Roman"/>
                <w:sz w:val="24"/>
                <w:szCs w:val="24"/>
              </w:rPr>
            </w:pPr>
            <w:r w:rsidRPr="001960AC">
              <w:rPr>
                <w:rFonts w:ascii="Sylfaen" w:hAnsi="Sylfaen" w:cs="Times New Roman"/>
                <w:sz w:val="24"/>
                <w:szCs w:val="24"/>
              </w:rPr>
              <w:t>1 mm clips shall be used for walls and 2  mm ones for floors</w:t>
            </w:r>
          </w:p>
        </w:tc>
      </w:tr>
      <w:tr w:rsidR="00A8674C" w:rsidRPr="001960AC" w14:paraId="4288A2CA" w14:textId="77777777" w:rsidTr="0035371D">
        <w:tc>
          <w:tcPr>
            <w:tcW w:w="456" w:type="dxa"/>
          </w:tcPr>
          <w:p w14:paraId="0507B524" w14:textId="6EC17E83" w:rsidR="00A8674C" w:rsidRPr="005A5182" w:rsidRDefault="00A8674C" w:rsidP="00A8674C">
            <w:pPr>
              <w:pStyle w:val="NoSpacing"/>
              <w:jc w:val="center"/>
              <w:rPr>
                <w:rFonts w:ascii="Sylfaen" w:hAnsi="Sylfaen" w:cs="Times New Roman"/>
                <w:sz w:val="24"/>
                <w:szCs w:val="24"/>
              </w:rPr>
            </w:pPr>
            <w:r w:rsidRPr="005A5182">
              <w:rPr>
                <w:rFonts w:ascii="Sylfaen" w:hAnsi="Sylfaen" w:cs="Times New Roman"/>
                <w:sz w:val="24"/>
                <w:szCs w:val="24"/>
              </w:rPr>
              <w:t>26</w:t>
            </w:r>
          </w:p>
        </w:tc>
        <w:tc>
          <w:tcPr>
            <w:tcW w:w="2239" w:type="dxa"/>
          </w:tcPr>
          <w:p w14:paraId="13BCD775" w14:textId="212B2520" w:rsidR="00A8674C" w:rsidRPr="001960AC" w:rsidRDefault="00A8674C" w:rsidP="00A8674C">
            <w:pPr>
              <w:pStyle w:val="NoSpacing"/>
              <w:rPr>
                <w:rFonts w:ascii="Sylfaen" w:hAnsi="Sylfaen" w:cs="Times New Roman"/>
                <w:sz w:val="24"/>
                <w:szCs w:val="24"/>
              </w:rPr>
            </w:pPr>
            <w:r w:rsidRPr="001960AC">
              <w:rPr>
                <w:rFonts w:ascii="Sylfaen" w:hAnsi="Sylfaen" w:cs="Times New Roman"/>
                <w:sz w:val="24"/>
                <w:szCs w:val="24"/>
              </w:rPr>
              <w:t>Wall Paint</w:t>
            </w:r>
          </w:p>
        </w:tc>
        <w:tc>
          <w:tcPr>
            <w:tcW w:w="1350" w:type="dxa"/>
          </w:tcPr>
          <w:p w14:paraId="4EA271E1" w14:textId="75A909F4" w:rsidR="00A8674C" w:rsidRPr="001960AC" w:rsidRDefault="00A8674C" w:rsidP="00A8674C">
            <w:pPr>
              <w:pStyle w:val="NoSpacing"/>
              <w:rPr>
                <w:rFonts w:ascii="Sylfaen" w:hAnsi="Sylfaen" w:cs="Times New Roman"/>
                <w:sz w:val="24"/>
                <w:szCs w:val="24"/>
              </w:rPr>
            </w:pPr>
            <w:r w:rsidRPr="001960AC">
              <w:rPr>
                <w:rFonts w:ascii="Sylfaen" w:hAnsi="Sylfaen" w:cs="Times New Roman"/>
                <w:sz w:val="24"/>
                <w:szCs w:val="24"/>
              </w:rPr>
              <w:t>Caparol Alpina</w:t>
            </w:r>
          </w:p>
        </w:tc>
        <w:tc>
          <w:tcPr>
            <w:tcW w:w="2610" w:type="dxa"/>
          </w:tcPr>
          <w:p w14:paraId="48F79E6D" w14:textId="27367853" w:rsidR="00A8674C" w:rsidRPr="001960AC" w:rsidRDefault="00A8674C" w:rsidP="00A8674C">
            <w:pPr>
              <w:pStyle w:val="NoSpacing"/>
              <w:rPr>
                <w:rFonts w:ascii="Sylfaen" w:hAnsi="Sylfaen" w:cs="Times New Roman"/>
                <w:sz w:val="24"/>
                <w:szCs w:val="24"/>
              </w:rPr>
            </w:pPr>
            <w:r w:rsidRPr="001960AC">
              <w:rPr>
                <w:rFonts w:ascii="Sylfaen" w:hAnsi="Sylfaen" w:cs="Times New Roman"/>
                <w:sz w:val="24"/>
                <w:szCs w:val="24"/>
              </w:rPr>
              <w:t>Kinder Zimmer (for children’s room)</w:t>
            </w:r>
          </w:p>
        </w:tc>
        <w:tc>
          <w:tcPr>
            <w:tcW w:w="3150" w:type="dxa"/>
          </w:tcPr>
          <w:p w14:paraId="5E85A5B2" w14:textId="458CAD15" w:rsidR="00A8674C" w:rsidRPr="001960AC" w:rsidRDefault="00A8674C" w:rsidP="00A8674C">
            <w:pPr>
              <w:pStyle w:val="NoSpacing"/>
              <w:rPr>
                <w:rFonts w:ascii="Sylfaen" w:hAnsi="Sylfaen" w:cs="Times New Roman"/>
                <w:sz w:val="24"/>
                <w:szCs w:val="24"/>
              </w:rPr>
            </w:pPr>
            <w:r>
              <w:rPr>
                <w:rFonts w:ascii="Sylfaen" w:hAnsi="Sylfaen" w:cs="Times New Roman"/>
                <w:sz w:val="24"/>
                <w:szCs w:val="24"/>
              </w:rPr>
              <w:t>Contractor shall take a sample from construction site and identify existing color to provide the same color for repainting</w:t>
            </w:r>
          </w:p>
        </w:tc>
      </w:tr>
      <w:tr w:rsidR="00A8674C" w:rsidRPr="001960AC" w14:paraId="691337C0" w14:textId="77777777" w:rsidTr="0035371D">
        <w:tc>
          <w:tcPr>
            <w:tcW w:w="456" w:type="dxa"/>
          </w:tcPr>
          <w:p w14:paraId="06CD6A18" w14:textId="1F1A4838" w:rsidR="00A8674C" w:rsidRPr="005A5182" w:rsidRDefault="00A8674C" w:rsidP="00A8674C">
            <w:pPr>
              <w:pStyle w:val="NoSpacing"/>
              <w:jc w:val="center"/>
              <w:rPr>
                <w:rFonts w:ascii="Sylfaen" w:hAnsi="Sylfaen" w:cs="Times New Roman"/>
                <w:sz w:val="24"/>
                <w:szCs w:val="24"/>
              </w:rPr>
            </w:pPr>
            <w:r w:rsidRPr="005A5182">
              <w:rPr>
                <w:rFonts w:ascii="Sylfaen" w:hAnsi="Sylfaen" w:cs="Times New Roman"/>
                <w:sz w:val="24"/>
                <w:szCs w:val="24"/>
              </w:rPr>
              <w:t>27</w:t>
            </w:r>
          </w:p>
        </w:tc>
        <w:tc>
          <w:tcPr>
            <w:tcW w:w="2239" w:type="dxa"/>
          </w:tcPr>
          <w:p w14:paraId="116BDBFC" w14:textId="089485F2" w:rsidR="00A8674C" w:rsidRPr="001960AC" w:rsidRDefault="00A8674C" w:rsidP="00A8674C">
            <w:pPr>
              <w:pStyle w:val="NoSpacing"/>
              <w:rPr>
                <w:rFonts w:ascii="Sylfaen" w:hAnsi="Sylfaen" w:cs="Times New Roman"/>
                <w:sz w:val="24"/>
                <w:szCs w:val="24"/>
              </w:rPr>
            </w:pPr>
            <w:r w:rsidRPr="001960AC">
              <w:rPr>
                <w:rFonts w:ascii="Sylfaen" w:hAnsi="Sylfaen" w:cs="Times New Roman"/>
                <w:sz w:val="24"/>
                <w:szCs w:val="24"/>
              </w:rPr>
              <w:t>Silicones</w:t>
            </w:r>
          </w:p>
        </w:tc>
        <w:tc>
          <w:tcPr>
            <w:tcW w:w="1350" w:type="dxa"/>
          </w:tcPr>
          <w:p w14:paraId="71E30E0A" w14:textId="0EC03995" w:rsidR="00A8674C" w:rsidRPr="001960AC" w:rsidRDefault="00A8674C" w:rsidP="00A8674C">
            <w:pPr>
              <w:pStyle w:val="NoSpacing"/>
              <w:rPr>
                <w:rFonts w:ascii="Sylfaen" w:hAnsi="Sylfaen" w:cs="Times New Roman"/>
                <w:sz w:val="24"/>
                <w:szCs w:val="24"/>
              </w:rPr>
            </w:pPr>
            <w:r w:rsidRPr="001960AC">
              <w:rPr>
                <w:rFonts w:ascii="Sylfaen" w:hAnsi="Sylfaen" w:cs="Times New Roman"/>
                <w:sz w:val="24"/>
                <w:szCs w:val="24"/>
              </w:rPr>
              <w:t xml:space="preserve">European </w:t>
            </w:r>
            <w:r>
              <w:rPr>
                <w:rFonts w:ascii="Times New Roman" w:hAnsi="Times New Roman" w:cs="Times New Roman"/>
                <w:sz w:val="24"/>
                <w:szCs w:val="24"/>
              </w:rPr>
              <w:t>Manufacturer</w:t>
            </w:r>
          </w:p>
        </w:tc>
        <w:tc>
          <w:tcPr>
            <w:tcW w:w="2610" w:type="dxa"/>
          </w:tcPr>
          <w:p w14:paraId="2E9E7804" w14:textId="77777777" w:rsidR="00A8674C" w:rsidRPr="001960AC" w:rsidRDefault="00A8674C" w:rsidP="00A8674C">
            <w:pPr>
              <w:pStyle w:val="NoSpacing"/>
              <w:rPr>
                <w:rFonts w:ascii="Sylfaen" w:hAnsi="Sylfaen" w:cs="Times New Roman"/>
                <w:sz w:val="24"/>
                <w:szCs w:val="24"/>
              </w:rPr>
            </w:pPr>
          </w:p>
        </w:tc>
        <w:tc>
          <w:tcPr>
            <w:tcW w:w="3150" w:type="dxa"/>
          </w:tcPr>
          <w:p w14:paraId="106EF7F7" w14:textId="023589F7" w:rsidR="00A8674C" w:rsidRPr="001960AC" w:rsidRDefault="00A8674C" w:rsidP="00A8674C">
            <w:pPr>
              <w:pStyle w:val="NoSpacing"/>
              <w:rPr>
                <w:rFonts w:ascii="Sylfaen" w:hAnsi="Sylfaen" w:cs="Times New Roman"/>
                <w:sz w:val="24"/>
                <w:szCs w:val="24"/>
              </w:rPr>
            </w:pPr>
            <w:r>
              <w:rPr>
                <w:rFonts w:ascii="Sylfaen" w:hAnsi="Sylfaen" w:cs="Times New Roman"/>
                <w:sz w:val="24"/>
                <w:szCs w:val="24"/>
              </w:rPr>
              <w:t>High quality product</w:t>
            </w:r>
          </w:p>
        </w:tc>
      </w:tr>
    </w:tbl>
    <w:p w14:paraId="351E2F7F" w14:textId="77777777" w:rsidR="009D0814" w:rsidRPr="001960AC" w:rsidRDefault="009D0814" w:rsidP="00015257">
      <w:pPr>
        <w:pStyle w:val="NoSpacing"/>
        <w:rPr>
          <w:rFonts w:ascii="Sylfaen" w:hAnsi="Sylfaen" w:cs="Times New Roman"/>
          <w:sz w:val="24"/>
          <w:szCs w:val="24"/>
          <w:highlight w:val="yellow"/>
        </w:rPr>
      </w:pPr>
    </w:p>
    <w:p w14:paraId="78D0EC40" w14:textId="77777777" w:rsidR="009D44A9" w:rsidRPr="001960AC" w:rsidRDefault="009D44A9" w:rsidP="009D44A9">
      <w:pPr>
        <w:pStyle w:val="NoSpacing"/>
        <w:rPr>
          <w:rFonts w:ascii="Sylfaen" w:hAnsi="Sylfaen" w:cs="Times New Roman"/>
          <w:sz w:val="24"/>
          <w:szCs w:val="24"/>
        </w:rPr>
      </w:pPr>
      <w:r w:rsidRPr="00A26E5F">
        <w:rPr>
          <w:rFonts w:ascii="Sylfaen" w:hAnsi="Sylfaen" w:cs="Times New Roman"/>
          <w:b/>
          <w:bCs/>
          <w:sz w:val="24"/>
          <w:szCs w:val="24"/>
        </w:rPr>
        <w:t>B.2.4</w:t>
      </w:r>
      <w:r w:rsidRPr="001960AC">
        <w:rPr>
          <w:rFonts w:ascii="Sylfaen" w:hAnsi="Sylfaen" w:cs="Times New Roman"/>
          <w:sz w:val="24"/>
          <w:szCs w:val="24"/>
        </w:rPr>
        <w:t xml:space="preserve"> The contractor will provide a minimum of 3 sources of equipment with cut sheets (Specification Sheet) to replace the existing equipment with like in kind. In addition, the replacement of the existing equipment will be required to be more energy efficient and has to get an approval from CO in advance. </w:t>
      </w:r>
    </w:p>
    <w:p w14:paraId="30EE92B4" w14:textId="77777777" w:rsidR="009D44A9" w:rsidRPr="001960AC" w:rsidRDefault="009D44A9" w:rsidP="00015257">
      <w:pPr>
        <w:pStyle w:val="NoSpacing"/>
        <w:rPr>
          <w:rFonts w:ascii="Sylfaen" w:hAnsi="Sylfaen" w:cs="Times New Roman"/>
          <w:sz w:val="24"/>
          <w:szCs w:val="24"/>
          <w:highlight w:val="yellow"/>
        </w:rPr>
      </w:pPr>
    </w:p>
    <w:p w14:paraId="2FA69F6B" w14:textId="31462E43" w:rsidR="004A3044" w:rsidRPr="001960AC" w:rsidRDefault="00142B7E" w:rsidP="00015257">
      <w:pPr>
        <w:pStyle w:val="NoSpacing"/>
        <w:rPr>
          <w:rFonts w:ascii="Sylfaen" w:hAnsi="Sylfaen" w:cs="Times New Roman"/>
          <w:sz w:val="24"/>
          <w:szCs w:val="24"/>
        </w:rPr>
      </w:pPr>
      <w:r w:rsidRPr="00A26E5F">
        <w:rPr>
          <w:rFonts w:ascii="Sylfaen" w:hAnsi="Sylfaen" w:cs="Times New Roman"/>
          <w:b/>
          <w:bCs/>
          <w:sz w:val="24"/>
          <w:szCs w:val="24"/>
        </w:rPr>
        <w:t>B</w:t>
      </w:r>
      <w:r w:rsidR="004A3044" w:rsidRPr="00A26E5F">
        <w:rPr>
          <w:rFonts w:ascii="Sylfaen" w:hAnsi="Sylfaen" w:cs="Times New Roman"/>
          <w:b/>
          <w:bCs/>
          <w:sz w:val="24"/>
          <w:szCs w:val="24"/>
        </w:rPr>
        <w:t>.</w:t>
      </w:r>
      <w:r w:rsidRPr="00A26E5F">
        <w:rPr>
          <w:rFonts w:ascii="Sylfaen" w:hAnsi="Sylfaen" w:cs="Times New Roman"/>
          <w:b/>
          <w:bCs/>
          <w:sz w:val="24"/>
          <w:szCs w:val="24"/>
        </w:rPr>
        <w:t>2.</w:t>
      </w:r>
      <w:r w:rsidR="009D44A9" w:rsidRPr="00A26E5F">
        <w:rPr>
          <w:rFonts w:ascii="Sylfaen" w:hAnsi="Sylfaen" w:cs="Times New Roman"/>
          <w:b/>
          <w:bCs/>
          <w:sz w:val="24"/>
          <w:szCs w:val="24"/>
        </w:rPr>
        <w:t>5</w:t>
      </w:r>
      <w:r w:rsidR="004A3044" w:rsidRPr="001960AC">
        <w:rPr>
          <w:rFonts w:ascii="Sylfaen" w:hAnsi="Sylfaen" w:cs="Times New Roman"/>
          <w:sz w:val="24"/>
          <w:szCs w:val="24"/>
        </w:rPr>
        <w:t xml:space="preserve"> The Contractor shall also be reimbursed for costs for any </w:t>
      </w:r>
      <w:r w:rsidR="00812243" w:rsidRPr="001960AC">
        <w:rPr>
          <w:rFonts w:ascii="Sylfaen" w:hAnsi="Sylfaen" w:cs="Times New Roman"/>
          <w:b/>
          <w:sz w:val="24"/>
          <w:szCs w:val="24"/>
        </w:rPr>
        <w:t xml:space="preserve">major </w:t>
      </w:r>
      <w:r w:rsidR="009D44A9" w:rsidRPr="001960AC">
        <w:rPr>
          <w:rFonts w:ascii="Sylfaen" w:hAnsi="Sylfaen" w:cs="Times New Roman"/>
          <w:b/>
          <w:sz w:val="24"/>
          <w:szCs w:val="24"/>
        </w:rPr>
        <w:t>fixtures or appliances</w:t>
      </w:r>
      <w:r w:rsidR="009D44A9" w:rsidRPr="001960AC">
        <w:rPr>
          <w:rFonts w:ascii="Sylfaen" w:hAnsi="Sylfaen" w:cs="Times New Roman"/>
          <w:sz w:val="24"/>
          <w:szCs w:val="24"/>
        </w:rPr>
        <w:t xml:space="preserve"> </w:t>
      </w:r>
      <w:r w:rsidR="004A3044" w:rsidRPr="001960AC">
        <w:rPr>
          <w:rFonts w:ascii="Sylfaen" w:hAnsi="Sylfaen" w:cs="Times New Roman"/>
          <w:sz w:val="24"/>
          <w:szCs w:val="24"/>
        </w:rPr>
        <w:t xml:space="preserve">ordered under the task order above and beyond items in </w:t>
      </w:r>
      <w:r w:rsidR="004A3044" w:rsidRPr="001960AC">
        <w:rPr>
          <w:rFonts w:ascii="Sylfaen" w:hAnsi="Sylfaen" w:cs="Times New Roman"/>
          <w:b/>
          <w:sz w:val="24"/>
          <w:szCs w:val="24"/>
        </w:rPr>
        <w:t xml:space="preserve">Section </w:t>
      </w:r>
      <w:r w:rsidR="00812243" w:rsidRPr="001960AC">
        <w:rPr>
          <w:rFonts w:ascii="Sylfaen" w:hAnsi="Sylfaen" w:cs="Times New Roman"/>
          <w:b/>
          <w:sz w:val="24"/>
          <w:szCs w:val="24"/>
        </w:rPr>
        <w:t>B</w:t>
      </w:r>
      <w:r w:rsidR="004A3044" w:rsidRPr="001960AC">
        <w:rPr>
          <w:rFonts w:ascii="Sylfaen" w:hAnsi="Sylfaen" w:cs="Times New Roman"/>
          <w:sz w:val="24"/>
          <w:szCs w:val="24"/>
        </w:rPr>
        <w:t xml:space="preserve"> if additional items</w:t>
      </w:r>
      <w:r w:rsidR="00537AEC" w:rsidRPr="001960AC">
        <w:rPr>
          <w:rFonts w:ascii="Sylfaen" w:hAnsi="Sylfaen" w:cs="Times New Roman"/>
          <w:sz w:val="24"/>
          <w:szCs w:val="24"/>
        </w:rPr>
        <w:t xml:space="preserve"> are </w:t>
      </w:r>
      <w:r w:rsidR="00F729CF" w:rsidRPr="001960AC">
        <w:rPr>
          <w:rFonts w:ascii="Sylfaen" w:hAnsi="Sylfaen" w:cs="Times New Roman"/>
          <w:sz w:val="24"/>
          <w:szCs w:val="24"/>
        </w:rPr>
        <w:t>required</w:t>
      </w:r>
      <w:r w:rsidR="00537AEC" w:rsidRPr="001960AC">
        <w:rPr>
          <w:rFonts w:ascii="Sylfaen" w:hAnsi="Sylfaen" w:cs="Times New Roman"/>
          <w:sz w:val="24"/>
          <w:szCs w:val="24"/>
        </w:rPr>
        <w:t xml:space="preserve"> during the </w:t>
      </w:r>
      <w:r w:rsidR="00F729CF" w:rsidRPr="001960AC">
        <w:rPr>
          <w:rFonts w:ascii="Sylfaen" w:hAnsi="Sylfaen" w:cs="Times New Roman"/>
          <w:sz w:val="24"/>
          <w:szCs w:val="24"/>
        </w:rPr>
        <w:t>project</w:t>
      </w:r>
      <w:r w:rsidR="004A3044" w:rsidRPr="001960AC">
        <w:rPr>
          <w:rFonts w:ascii="Sylfaen" w:hAnsi="Sylfaen" w:cs="Times New Roman"/>
          <w:sz w:val="24"/>
          <w:szCs w:val="24"/>
        </w:rPr>
        <w:t>. No profit shall be added to this material/equipment. All costs of materials/equipment shall be itemized on the invoice, such as purchase price of material/equipment, cost of transportation and cost of handing.</w:t>
      </w:r>
    </w:p>
    <w:p w14:paraId="642B2F42" w14:textId="3ED0F1CE" w:rsidR="00D80CFE" w:rsidRPr="001960AC" w:rsidRDefault="00D80CFE" w:rsidP="000328AF">
      <w:pPr>
        <w:suppressAutoHyphens/>
        <w:spacing w:after="0" w:line="240" w:lineRule="auto"/>
        <w:rPr>
          <w:rFonts w:ascii="Sylfaen" w:eastAsia="Times New Roman" w:hAnsi="Sylfaen" w:cs="Times New Roman"/>
          <w:noProof/>
          <w:sz w:val="24"/>
          <w:szCs w:val="24"/>
        </w:rPr>
      </w:pPr>
    </w:p>
    <w:p w14:paraId="6956ECB0" w14:textId="77777777" w:rsidR="0078207C" w:rsidRDefault="0078207C" w:rsidP="000328AF">
      <w:pPr>
        <w:suppressAutoHyphens/>
        <w:spacing w:after="0" w:line="240" w:lineRule="auto"/>
        <w:rPr>
          <w:rFonts w:ascii="Sylfaen" w:eastAsia="Times New Roman" w:hAnsi="Sylfaen" w:cs="Times New Roman"/>
          <w:b/>
          <w:noProof/>
          <w:sz w:val="24"/>
          <w:szCs w:val="24"/>
        </w:rPr>
      </w:pPr>
    </w:p>
    <w:p w14:paraId="21E838E1" w14:textId="572CB635" w:rsidR="00332BD6" w:rsidRPr="001960AC" w:rsidRDefault="005A13D2" w:rsidP="000328AF">
      <w:pPr>
        <w:suppressAutoHyphens/>
        <w:spacing w:after="0" w:line="240" w:lineRule="auto"/>
        <w:rPr>
          <w:rFonts w:ascii="Sylfaen" w:eastAsia="Times New Roman" w:hAnsi="Sylfaen" w:cs="Times New Roman"/>
          <w:b/>
          <w:noProof/>
          <w:sz w:val="24"/>
          <w:szCs w:val="24"/>
        </w:rPr>
      </w:pPr>
      <w:r w:rsidRPr="001960AC">
        <w:rPr>
          <w:rFonts w:ascii="Sylfaen" w:eastAsia="Times New Roman" w:hAnsi="Sylfaen" w:cs="Times New Roman"/>
          <w:b/>
          <w:noProof/>
          <w:sz w:val="24"/>
          <w:szCs w:val="24"/>
        </w:rPr>
        <w:t>B.3</w:t>
      </w:r>
      <w:r w:rsidRPr="001960AC">
        <w:rPr>
          <w:rFonts w:ascii="Sylfaen" w:eastAsia="Times New Roman" w:hAnsi="Sylfaen" w:cs="Times New Roman"/>
          <w:b/>
          <w:noProof/>
          <w:sz w:val="24"/>
          <w:szCs w:val="24"/>
        </w:rPr>
        <w:tab/>
      </w:r>
      <w:r w:rsidR="00332BD6" w:rsidRPr="001960AC">
        <w:rPr>
          <w:rFonts w:ascii="Sylfaen" w:eastAsia="Times New Roman" w:hAnsi="Sylfaen" w:cs="Times New Roman"/>
          <w:b/>
          <w:noProof/>
          <w:sz w:val="24"/>
          <w:szCs w:val="24"/>
        </w:rPr>
        <w:t xml:space="preserve">Electrical Requirements:  </w:t>
      </w:r>
    </w:p>
    <w:p w14:paraId="5664426C" w14:textId="2E076016" w:rsidR="00332BD6" w:rsidRPr="001960AC" w:rsidRDefault="00332BD6" w:rsidP="000328AF">
      <w:pPr>
        <w:suppressAutoHyphens/>
        <w:spacing w:after="0" w:line="240" w:lineRule="auto"/>
        <w:rPr>
          <w:rFonts w:ascii="Sylfaen" w:eastAsia="Times New Roman" w:hAnsi="Sylfaen" w:cs="Times New Roman"/>
          <w:b/>
          <w:noProof/>
          <w:sz w:val="24"/>
          <w:szCs w:val="24"/>
        </w:rPr>
      </w:pPr>
    </w:p>
    <w:p w14:paraId="3289F726" w14:textId="3582FE2A" w:rsidR="00332BD6" w:rsidRPr="001960AC" w:rsidRDefault="0004076A" w:rsidP="00332BD6">
      <w:pPr>
        <w:suppressAutoHyphens/>
        <w:spacing w:after="0" w:line="240" w:lineRule="auto"/>
        <w:rPr>
          <w:rFonts w:ascii="Sylfaen" w:eastAsia="Times New Roman" w:hAnsi="Sylfaen" w:cs="Times New Roman"/>
          <w:noProof/>
          <w:sz w:val="24"/>
          <w:szCs w:val="24"/>
        </w:rPr>
      </w:pPr>
      <w:r w:rsidRPr="004800F2">
        <w:rPr>
          <w:rFonts w:ascii="Sylfaen" w:eastAsia="Times New Roman" w:hAnsi="Sylfaen" w:cs="Times New Roman"/>
          <w:b/>
          <w:bCs/>
          <w:noProof/>
          <w:sz w:val="24"/>
          <w:szCs w:val="24"/>
        </w:rPr>
        <w:t>B</w:t>
      </w:r>
      <w:r w:rsidR="00332BD6" w:rsidRPr="004800F2">
        <w:rPr>
          <w:rFonts w:ascii="Sylfaen" w:eastAsia="Times New Roman" w:hAnsi="Sylfaen" w:cs="Times New Roman"/>
          <w:b/>
          <w:bCs/>
          <w:noProof/>
          <w:sz w:val="24"/>
          <w:szCs w:val="24"/>
        </w:rPr>
        <w:t>.</w:t>
      </w:r>
      <w:r w:rsidRPr="004800F2">
        <w:rPr>
          <w:rFonts w:ascii="Sylfaen" w:eastAsia="Times New Roman" w:hAnsi="Sylfaen" w:cs="Times New Roman"/>
          <w:b/>
          <w:bCs/>
          <w:noProof/>
          <w:sz w:val="24"/>
          <w:szCs w:val="24"/>
        </w:rPr>
        <w:t>3</w:t>
      </w:r>
      <w:r w:rsidR="00332BD6" w:rsidRPr="004800F2">
        <w:rPr>
          <w:rFonts w:ascii="Sylfaen" w:eastAsia="Times New Roman" w:hAnsi="Sylfaen" w:cs="Times New Roman"/>
          <w:b/>
          <w:bCs/>
          <w:noProof/>
          <w:sz w:val="24"/>
          <w:szCs w:val="24"/>
        </w:rPr>
        <w:t>.1</w:t>
      </w:r>
      <w:r w:rsidR="00332BD6" w:rsidRPr="001960AC">
        <w:rPr>
          <w:rFonts w:ascii="Sylfaen" w:eastAsia="Times New Roman" w:hAnsi="Sylfaen" w:cs="Times New Roman"/>
          <w:noProof/>
          <w:sz w:val="24"/>
          <w:szCs w:val="24"/>
        </w:rPr>
        <w:t xml:space="preserve"> </w:t>
      </w:r>
      <w:r w:rsidR="00A51E33" w:rsidRPr="001960AC">
        <w:rPr>
          <w:rFonts w:ascii="Sylfaen" w:eastAsia="Times New Roman" w:hAnsi="Sylfaen" w:cs="Times New Roman"/>
          <w:noProof/>
          <w:sz w:val="24"/>
          <w:szCs w:val="24"/>
        </w:rPr>
        <w:t>Only</w:t>
      </w:r>
      <w:r w:rsidR="00332BD6" w:rsidRPr="001960AC">
        <w:rPr>
          <w:rFonts w:ascii="Sylfaen" w:eastAsia="Times New Roman" w:hAnsi="Sylfaen" w:cs="Times New Roman"/>
          <w:noProof/>
          <w:sz w:val="24"/>
          <w:szCs w:val="24"/>
        </w:rPr>
        <w:t xml:space="preserve"> double isolated solid copper wire shall be used for wiring (wire size shall be suitable for dedicated branch circuit</w:t>
      </w:r>
      <w:r w:rsidR="00723E24" w:rsidRPr="001960AC">
        <w:rPr>
          <w:rFonts w:ascii="Sylfaen" w:eastAsia="Times New Roman" w:hAnsi="Sylfaen" w:cs="Times New Roman"/>
          <w:noProof/>
          <w:sz w:val="24"/>
          <w:szCs w:val="24"/>
        </w:rPr>
        <w:t>)</w:t>
      </w:r>
      <w:r w:rsidR="00332BD6" w:rsidRPr="001960AC">
        <w:rPr>
          <w:rFonts w:ascii="Sylfaen" w:eastAsia="Times New Roman" w:hAnsi="Sylfaen" w:cs="Times New Roman"/>
          <w:noProof/>
          <w:sz w:val="24"/>
          <w:szCs w:val="24"/>
        </w:rPr>
        <w:t>.</w:t>
      </w:r>
    </w:p>
    <w:p w14:paraId="357F74C4" w14:textId="77777777" w:rsidR="00A51E33" w:rsidRPr="001960AC" w:rsidRDefault="00A51E33" w:rsidP="00A51E33">
      <w:pPr>
        <w:suppressAutoHyphens/>
        <w:spacing w:after="0" w:line="240" w:lineRule="auto"/>
        <w:rPr>
          <w:rFonts w:ascii="Sylfaen" w:eastAsia="Times New Roman" w:hAnsi="Sylfaen" w:cs="Times New Roman"/>
          <w:noProof/>
          <w:sz w:val="24"/>
          <w:szCs w:val="24"/>
        </w:rPr>
      </w:pPr>
    </w:p>
    <w:p w14:paraId="5205C2E9" w14:textId="592646CA" w:rsidR="00A51E33" w:rsidRPr="001960AC" w:rsidRDefault="0004076A" w:rsidP="00A51E33">
      <w:pPr>
        <w:suppressAutoHyphens/>
        <w:spacing w:after="0" w:line="240" w:lineRule="auto"/>
        <w:rPr>
          <w:rFonts w:ascii="Sylfaen" w:eastAsia="Times New Roman" w:hAnsi="Sylfaen" w:cs="Times New Roman"/>
          <w:noProof/>
          <w:sz w:val="24"/>
          <w:szCs w:val="24"/>
        </w:rPr>
      </w:pPr>
      <w:r w:rsidRPr="004800F2">
        <w:rPr>
          <w:rFonts w:ascii="Sylfaen" w:eastAsia="Times New Roman" w:hAnsi="Sylfaen" w:cs="Times New Roman"/>
          <w:b/>
          <w:bCs/>
          <w:noProof/>
          <w:sz w:val="24"/>
          <w:szCs w:val="24"/>
        </w:rPr>
        <w:t>B</w:t>
      </w:r>
      <w:r w:rsidR="00A51E33" w:rsidRPr="004800F2">
        <w:rPr>
          <w:rFonts w:ascii="Sylfaen" w:eastAsia="Times New Roman" w:hAnsi="Sylfaen" w:cs="Times New Roman"/>
          <w:b/>
          <w:bCs/>
          <w:noProof/>
          <w:sz w:val="24"/>
          <w:szCs w:val="24"/>
        </w:rPr>
        <w:t>.</w:t>
      </w:r>
      <w:r w:rsidRPr="004800F2">
        <w:rPr>
          <w:rFonts w:ascii="Sylfaen" w:eastAsia="Times New Roman" w:hAnsi="Sylfaen" w:cs="Times New Roman"/>
          <w:b/>
          <w:bCs/>
          <w:noProof/>
          <w:sz w:val="24"/>
          <w:szCs w:val="24"/>
        </w:rPr>
        <w:t>3</w:t>
      </w:r>
      <w:r w:rsidR="00A51E33" w:rsidRPr="004800F2">
        <w:rPr>
          <w:rFonts w:ascii="Sylfaen" w:eastAsia="Times New Roman" w:hAnsi="Sylfaen" w:cs="Times New Roman"/>
          <w:b/>
          <w:bCs/>
          <w:noProof/>
          <w:sz w:val="24"/>
          <w:szCs w:val="24"/>
        </w:rPr>
        <w:t>.</w:t>
      </w:r>
      <w:r w:rsidRPr="004800F2">
        <w:rPr>
          <w:rFonts w:ascii="Sylfaen" w:eastAsia="Times New Roman" w:hAnsi="Sylfaen" w:cs="Times New Roman"/>
          <w:b/>
          <w:bCs/>
          <w:noProof/>
          <w:sz w:val="24"/>
          <w:szCs w:val="24"/>
        </w:rPr>
        <w:t>2</w:t>
      </w:r>
      <w:r w:rsidR="00A51E33" w:rsidRPr="001960AC">
        <w:rPr>
          <w:rFonts w:ascii="Sylfaen" w:eastAsia="Times New Roman" w:hAnsi="Sylfaen" w:cs="Times New Roman"/>
          <w:noProof/>
          <w:sz w:val="24"/>
          <w:szCs w:val="24"/>
        </w:rPr>
        <w:t xml:space="preserve"> Wire size shall fallow the following sizes based on amps:</w:t>
      </w:r>
    </w:p>
    <w:p w14:paraId="42133B56" w14:textId="30913FAA" w:rsidR="00A51E33" w:rsidRPr="001960AC" w:rsidRDefault="00A51E33" w:rsidP="00A51E33">
      <w:pPr>
        <w:suppressAutoHyphens/>
        <w:spacing w:after="0" w:line="240" w:lineRule="auto"/>
        <w:rPr>
          <w:rFonts w:ascii="Sylfaen" w:eastAsia="Times New Roman" w:hAnsi="Sylfaen" w:cs="Times New Roman"/>
          <w:noProof/>
          <w:sz w:val="24"/>
          <w:szCs w:val="24"/>
        </w:rPr>
      </w:pPr>
    </w:p>
    <w:tbl>
      <w:tblPr>
        <w:tblStyle w:val="TableGrid"/>
        <w:tblW w:w="9805" w:type="dxa"/>
        <w:tblLook w:val="04A0" w:firstRow="1" w:lastRow="0" w:firstColumn="1" w:lastColumn="0" w:noHBand="0" w:noVBand="1"/>
      </w:tblPr>
      <w:tblGrid>
        <w:gridCol w:w="456"/>
        <w:gridCol w:w="2032"/>
        <w:gridCol w:w="5157"/>
        <w:gridCol w:w="2160"/>
      </w:tblGrid>
      <w:tr w:rsidR="001960AC" w:rsidRPr="001960AC" w14:paraId="1B704E82" w14:textId="77777777" w:rsidTr="0004076A">
        <w:tc>
          <w:tcPr>
            <w:tcW w:w="456" w:type="dxa"/>
          </w:tcPr>
          <w:p w14:paraId="62044AED" w14:textId="77777777" w:rsidR="0004076A" w:rsidRPr="001960AC" w:rsidRDefault="0004076A" w:rsidP="00753FC9">
            <w:pPr>
              <w:pStyle w:val="NoSpacing"/>
              <w:jc w:val="center"/>
              <w:rPr>
                <w:rFonts w:ascii="Sylfaen" w:hAnsi="Sylfaen" w:cs="Times New Roman"/>
                <w:b/>
                <w:sz w:val="24"/>
                <w:szCs w:val="24"/>
              </w:rPr>
            </w:pPr>
            <w:r w:rsidRPr="001960AC">
              <w:rPr>
                <w:rFonts w:ascii="Sylfaen" w:hAnsi="Sylfaen" w:cs="Times New Roman"/>
                <w:b/>
                <w:sz w:val="24"/>
                <w:szCs w:val="24"/>
              </w:rPr>
              <w:t>N</w:t>
            </w:r>
          </w:p>
        </w:tc>
        <w:tc>
          <w:tcPr>
            <w:tcW w:w="2032" w:type="dxa"/>
          </w:tcPr>
          <w:p w14:paraId="59BB62C7" w14:textId="5DE97347" w:rsidR="0004076A" w:rsidRPr="001960AC" w:rsidRDefault="0004076A" w:rsidP="0004076A">
            <w:pPr>
              <w:pStyle w:val="NoSpacing"/>
              <w:jc w:val="center"/>
              <w:rPr>
                <w:rFonts w:ascii="Sylfaen" w:hAnsi="Sylfaen" w:cs="Times New Roman"/>
                <w:b/>
                <w:sz w:val="24"/>
                <w:szCs w:val="24"/>
              </w:rPr>
            </w:pPr>
            <w:r w:rsidRPr="001960AC">
              <w:rPr>
                <w:rFonts w:ascii="Sylfaen" w:hAnsi="Sylfaen" w:cs="Times New Roman"/>
                <w:b/>
                <w:sz w:val="24"/>
                <w:szCs w:val="24"/>
              </w:rPr>
              <w:t>Wires</w:t>
            </w:r>
          </w:p>
        </w:tc>
        <w:tc>
          <w:tcPr>
            <w:tcW w:w="5157" w:type="dxa"/>
          </w:tcPr>
          <w:p w14:paraId="04C94FBA" w14:textId="3728009C" w:rsidR="0004076A" w:rsidRPr="001960AC" w:rsidRDefault="0004076A" w:rsidP="00753FC9">
            <w:pPr>
              <w:pStyle w:val="NoSpacing"/>
              <w:jc w:val="center"/>
              <w:rPr>
                <w:rFonts w:ascii="Sylfaen" w:hAnsi="Sylfaen" w:cs="Times New Roman"/>
                <w:b/>
                <w:sz w:val="24"/>
                <w:szCs w:val="24"/>
              </w:rPr>
            </w:pPr>
            <w:r w:rsidRPr="001960AC">
              <w:rPr>
                <w:rFonts w:ascii="Sylfaen" w:hAnsi="Sylfaen" w:cs="Times New Roman"/>
                <w:b/>
                <w:sz w:val="24"/>
                <w:szCs w:val="24"/>
              </w:rPr>
              <w:t>(Comparable U.S.Wire Size)</w:t>
            </w:r>
          </w:p>
        </w:tc>
        <w:tc>
          <w:tcPr>
            <w:tcW w:w="2160" w:type="dxa"/>
          </w:tcPr>
          <w:p w14:paraId="5989EDB0" w14:textId="44F313D9" w:rsidR="0004076A" w:rsidRPr="001960AC" w:rsidRDefault="0004076A" w:rsidP="00753FC9">
            <w:pPr>
              <w:pStyle w:val="NoSpacing"/>
              <w:jc w:val="center"/>
              <w:rPr>
                <w:rFonts w:ascii="Sylfaen" w:hAnsi="Sylfaen" w:cs="Times New Roman"/>
                <w:b/>
                <w:sz w:val="24"/>
                <w:szCs w:val="24"/>
              </w:rPr>
            </w:pPr>
            <w:r w:rsidRPr="001960AC">
              <w:rPr>
                <w:rFonts w:ascii="Sylfaen" w:hAnsi="Sylfaen" w:cs="Times New Roman"/>
                <w:b/>
                <w:sz w:val="24"/>
                <w:szCs w:val="24"/>
              </w:rPr>
              <w:t>Amps</w:t>
            </w:r>
          </w:p>
        </w:tc>
      </w:tr>
      <w:tr w:rsidR="001960AC" w:rsidRPr="001960AC" w14:paraId="6FA4F13F" w14:textId="77777777" w:rsidTr="0004076A">
        <w:tc>
          <w:tcPr>
            <w:tcW w:w="456" w:type="dxa"/>
          </w:tcPr>
          <w:p w14:paraId="3E809556" w14:textId="2A8A40E4" w:rsidR="0004076A" w:rsidRPr="001960AC" w:rsidRDefault="0004076A" w:rsidP="0004076A">
            <w:pPr>
              <w:pStyle w:val="NoSpacing"/>
              <w:jc w:val="center"/>
              <w:rPr>
                <w:rFonts w:ascii="Sylfaen" w:hAnsi="Sylfaen" w:cs="Times New Roman"/>
                <w:sz w:val="24"/>
                <w:szCs w:val="24"/>
              </w:rPr>
            </w:pPr>
            <w:r w:rsidRPr="001960AC">
              <w:rPr>
                <w:rFonts w:ascii="Sylfaen" w:hAnsi="Sylfaen" w:cs="Times New Roman"/>
                <w:sz w:val="24"/>
                <w:szCs w:val="24"/>
              </w:rPr>
              <w:t>1</w:t>
            </w:r>
          </w:p>
        </w:tc>
        <w:tc>
          <w:tcPr>
            <w:tcW w:w="2032" w:type="dxa"/>
            <w:vAlign w:val="bottom"/>
          </w:tcPr>
          <w:p w14:paraId="65EDE25A" w14:textId="5C2BDA10"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1.5 sq mm</w:t>
            </w:r>
          </w:p>
        </w:tc>
        <w:tc>
          <w:tcPr>
            <w:tcW w:w="5157" w:type="dxa"/>
            <w:vAlign w:val="bottom"/>
          </w:tcPr>
          <w:p w14:paraId="721175ED" w14:textId="19596F42"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(smaller than #14 AWG, 15A)</w:t>
            </w:r>
          </w:p>
        </w:tc>
        <w:tc>
          <w:tcPr>
            <w:tcW w:w="2160" w:type="dxa"/>
            <w:vAlign w:val="bottom"/>
          </w:tcPr>
          <w:p w14:paraId="2C41B40C" w14:textId="170DE97B"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10A</w:t>
            </w:r>
          </w:p>
        </w:tc>
      </w:tr>
      <w:tr w:rsidR="001960AC" w:rsidRPr="001960AC" w14:paraId="64F2831C" w14:textId="77777777" w:rsidTr="0004076A">
        <w:tc>
          <w:tcPr>
            <w:tcW w:w="456" w:type="dxa"/>
          </w:tcPr>
          <w:p w14:paraId="25C7E344" w14:textId="58AB3B6C" w:rsidR="0004076A" w:rsidRPr="001960AC" w:rsidRDefault="0004076A" w:rsidP="0004076A">
            <w:pPr>
              <w:pStyle w:val="NoSpacing"/>
              <w:jc w:val="center"/>
              <w:rPr>
                <w:rFonts w:ascii="Sylfaen" w:hAnsi="Sylfaen" w:cs="Times New Roman"/>
                <w:sz w:val="24"/>
                <w:szCs w:val="24"/>
              </w:rPr>
            </w:pPr>
            <w:r w:rsidRPr="001960AC">
              <w:rPr>
                <w:rFonts w:ascii="Sylfaen" w:hAnsi="Sylfaen" w:cs="Times New Roman"/>
                <w:sz w:val="24"/>
                <w:szCs w:val="24"/>
              </w:rPr>
              <w:t>2</w:t>
            </w:r>
          </w:p>
        </w:tc>
        <w:tc>
          <w:tcPr>
            <w:tcW w:w="2032" w:type="dxa"/>
            <w:vAlign w:val="bottom"/>
          </w:tcPr>
          <w:p w14:paraId="00667868" w14:textId="14213A3B"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2.5 sq mm</w:t>
            </w:r>
          </w:p>
        </w:tc>
        <w:tc>
          <w:tcPr>
            <w:tcW w:w="5157" w:type="dxa"/>
            <w:vAlign w:val="bottom"/>
          </w:tcPr>
          <w:p w14:paraId="7625D2F1" w14:textId="59C3A932"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(smaller than #12 AWG, 20A)</w:t>
            </w:r>
          </w:p>
        </w:tc>
        <w:tc>
          <w:tcPr>
            <w:tcW w:w="2160" w:type="dxa"/>
            <w:vAlign w:val="bottom"/>
          </w:tcPr>
          <w:p w14:paraId="7D37E8FF" w14:textId="423ED31B"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16A</w:t>
            </w:r>
          </w:p>
        </w:tc>
      </w:tr>
      <w:tr w:rsidR="001960AC" w:rsidRPr="001960AC" w14:paraId="08844A5E" w14:textId="77777777" w:rsidTr="0004076A">
        <w:tc>
          <w:tcPr>
            <w:tcW w:w="456" w:type="dxa"/>
          </w:tcPr>
          <w:p w14:paraId="469CA868" w14:textId="20C1A1B1" w:rsidR="0004076A" w:rsidRPr="001960AC" w:rsidRDefault="0004076A" w:rsidP="0004076A">
            <w:pPr>
              <w:pStyle w:val="NoSpacing"/>
              <w:jc w:val="center"/>
              <w:rPr>
                <w:rFonts w:ascii="Sylfaen" w:hAnsi="Sylfaen" w:cs="Times New Roman"/>
                <w:sz w:val="24"/>
                <w:szCs w:val="24"/>
              </w:rPr>
            </w:pPr>
            <w:r w:rsidRPr="001960AC">
              <w:rPr>
                <w:rFonts w:ascii="Sylfaen" w:hAnsi="Sylfaen" w:cs="Times New Roman"/>
                <w:sz w:val="24"/>
                <w:szCs w:val="24"/>
              </w:rPr>
              <w:t>3</w:t>
            </w:r>
          </w:p>
        </w:tc>
        <w:tc>
          <w:tcPr>
            <w:tcW w:w="2032" w:type="dxa"/>
            <w:vAlign w:val="bottom"/>
          </w:tcPr>
          <w:p w14:paraId="02F57274" w14:textId="7F359AE1"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4 sq mm</w:t>
            </w:r>
          </w:p>
        </w:tc>
        <w:tc>
          <w:tcPr>
            <w:tcW w:w="5157" w:type="dxa"/>
            <w:vAlign w:val="bottom"/>
          </w:tcPr>
          <w:p w14:paraId="1D34895C" w14:textId="4683B568"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(smaller than #10 AWG, 30A)</w:t>
            </w:r>
          </w:p>
        </w:tc>
        <w:tc>
          <w:tcPr>
            <w:tcW w:w="2160" w:type="dxa"/>
            <w:vAlign w:val="bottom"/>
          </w:tcPr>
          <w:p w14:paraId="46676B18" w14:textId="45D32070"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25A</w:t>
            </w:r>
          </w:p>
        </w:tc>
      </w:tr>
      <w:tr w:rsidR="001960AC" w:rsidRPr="001960AC" w14:paraId="6AEE381E" w14:textId="77777777" w:rsidTr="0004076A">
        <w:tc>
          <w:tcPr>
            <w:tcW w:w="456" w:type="dxa"/>
          </w:tcPr>
          <w:p w14:paraId="5625B909" w14:textId="39DA6CC0" w:rsidR="0004076A" w:rsidRPr="001960AC" w:rsidRDefault="0004076A" w:rsidP="0004076A">
            <w:pPr>
              <w:pStyle w:val="NoSpacing"/>
              <w:jc w:val="center"/>
              <w:rPr>
                <w:rFonts w:ascii="Sylfaen" w:hAnsi="Sylfaen" w:cs="Times New Roman"/>
                <w:sz w:val="24"/>
                <w:szCs w:val="24"/>
              </w:rPr>
            </w:pPr>
            <w:r w:rsidRPr="001960AC">
              <w:rPr>
                <w:rFonts w:ascii="Sylfaen" w:hAnsi="Sylfaen" w:cs="Times New Roman"/>
                <w:sz w:val="24"/>
                <w:szCs w:val="24"/>
              </w:rPr>
              <w:t>4</w:t>
            </w:r>
          </w:p>
        </w:tc>
        <w:tc>
          <w:tcPr>
            <w:tcW w:w="2032" w:type="dxa"/>
            <w:vAlign w:val="bottom"/>
          </w:tcPr>
          <w:p w14:paraId="003873A7" w14:textId="4F90315E"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6 sq mm</w:t>
            </w:r>
          </w:p>
        </w:tc>
        <w:tc>
          <w:tcPr>
            <w:tcW w:w="5157" w:type="dxa"/>
            <w:vAlign w:val="bottom"/>
          </w:tcPr>
          <w:p w14:paraId="10B977EE" w14:textId="69C2C454"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(smaller than #8 AWG, 50A)</w:t>
            </w:r>
          </w:p>
        </w:tc>
        <w:tc>
          <w:tcPr>
            <w:tcW w:w="2160" w:type="dxa"/>
            <w:vAlign w:val="bottom"/>
          </w:tcPr>
          <w:p w14:paraId="03D3AF06" w14:textId="6FF2BAE8" w:rsidR="0004076A" w:rsidRPr="001960AC" w:rsidRDefault="0004076A" w:rsidP="0004076A">
            <w:pPr>
              <w:pStyle w:val="NoSpacing"/>
              <w:jc w:val="center"/>
              <w:rPr>
                <w:rFonts w:ascii="Sylfaen" w:hAnsi="Sylfaen" w:cs="Times New Roman"/>
                <w:sz w:val="24"/>
                <w:szCs w:val="24"/>
              </w:rPr>
            </w:pPr>
            <w:r w:rsidRPr="001960AC">
              <w:rPr>
                <w:rFonts w:ascii="Sylfaen" w:eastAsia="Times New Roman" w:hAnsi="Sylfaen" w:cs="Arial"/>
                <w:sz w:val="24"/>
                <w:szCs w:val="24"/>
              </w:rPr>
              <w:t>40A</w:t>
            </w:r>
          </w:p>
        </w:tc>
      </w:tr>
      <w:tr w:rsidR="001960AC" w:rsidRPr="001960AC" w14:paraId="05A33AF3" w14:textId="77777777" w:rsidTr="0004076A">
        <w:tc>
          <w:tcPr>
            <w:tcW w:w="456" w:type="dxa"/>
          </w:tcPr>
          <w:p w14:paraId="2619AC09" w14:textId="3EEE4BA1" w:rsidR="0004076A" w:rsidRPr="001960AC" w:rsidRDefault="0004076A" w:rsidP="0004076A">
            <w:pPr>
              <w:pStyle w:val="NoSpacing"/>
              <w:jc w:val="center"/>
              <w:rPr>
                <w:rFonts w:ascii="Sylfaen" w:hAnsi="Sylfaen" w:cs="Times New Roman"/>
                <w:sz w:val="24"/>
                <w:szCs w:val="24"/>
              </w:rPr>
            </w:pPr>
            <w:r w:rsidRPr="001960AC">
              <w:rPr>
                <w:rFonts w:ascii="Sylfaen" w:hAnsi="Sylfaen" w:cs="Times New Roman"/>
                <w:sz w:val="24"/>
                <w:szCs w:val="24"/>
              </w:rPr>
              <w:t>5</w:t>
            </w:r>
          </w:p>
        </w:tc>
        <w:tc>
          <w:tcPr>
            <w:tcW w:w="2032" w:type="dxa"/>
            <w:vAlign w:val="bottom"/>
          </w:tcPr>
          <w:p w14:paraId="41E99EC6" w14:textId="6219221D" w:rsidR="0004076A" w:rsidRPr="001960AC" w:rsidRDefault="0004076A" w:rsidP="0004076A">
            <w:pPr>
              <w:pStyle w:val="NoSpacing"/>
              <w:jc w:val="center"/>
              <w:rPr>
                <w:rFonts w:ascii="Sylfaen" w:eastAsia="Times New Roman" w:hAnsi="Sylfaen" w:cs="Arial"/>
                <w:sz w:val="24"/>
                <w:szCs w:val="24"/>
              </w:rPr>
            </w:pPr>
            <w:r w:rsidRPr="001960AC">
              <w:rPr>
                <w:rFonts w:ascii="Sylfaen" w:eastAsia="Times New Roman" w:hAnsi="Sylfaen" w:cs="Arial"/>
                <w:sz w:val="24"/>
                <w:szCs w:val="24"/>
              </w:rPr>
              <w:t>10 sq mm</w:t>
            </w:r>
          </w:p>
        </w:tc>
        <w:tc>
          <w:tcPr>
            <w:tcW w:w="5157" w:type="dxa"/>
            <w:vAlign w:val="bottom"/>
          </w:tcPr>
          <w:p w14:paraId="3A7CF30A" w14:textId="793EA852" w:rsidR="0004076A" w:rsidRPr="001960AC" w:rsidRDefault="0004076A" w:rsidP="0004076A">
            <w:pPr>
              <w:pStyle w:val="NoSpacing"/>
              <w:jc w:val="center"/>
              <w:rPr>
                <w:rFonts w:ascii="Sylfaen" w:eastAsia="Times New Roman" w:hAnsi="Sylfaen" w:cs="Arial"/>
                <w:sz w:val="24"/>
                <w:szCs w:val="24"/>
              </w:rPr>
            </w:pPr>
            <w:r w:rsidRPr="001960AC">
              <w:rPr>
                <w:rFonts w:ascii="Sylfaen" w:eastAsia="Times New Roman" w:hAnsi="Sylfaen" w:cs="Arial"/>
                <w:sz w:val="24"/>
                <w:szCs w:val="24"/>
              </w:rPr>
              <w:t>(smaller than #6 AWG, 65A)</w:t>
            </w:r>
          </w:p>
        </w:tc>
        <w:tc>
          <w:tcPr>
            <w:tcW w:w="2160" w:type="dxa"/>
            <w:vAlign w:val="bottom"/>
          </w:tcPr>
          <w:p w14:paraId="668489B1" w14:textId="73CC404E" w:rsidR="0004076A" w:rsidRPr="001960AC" w:rsidRDefault="0004076A" w:rsidP="0004076A">
            <w:pPr>
              <w:pStyle w:val="NoSpacing"/>
              <w:jc w:val="center"/>
              <w:rPr>
                <w:rFonts w:ascii="Sylfaen" w:eastAsia="Times New Roman" w:hAnsi="Sylfaen" w:cs="Arial"/>
                <w:sz w:val="24"/>
                <w:szCs w:val="24"/>
              </w:rPr>
            </w:pPr>
            <w:r w:rsidRPr="001960AC">
              <w:rPr>
                <w:rFonts w:ascii="Sylfaen" w:eastAsia="Times New Roman" w:hAnsi="Sylfaen" w:cs="Arial"/>
                <w:sz w:val="24"/>
                <w:szCs w:val="24"/>
              </w:rPr>
              <w:t>50A</w:t>
            </w:r>
          </w:p>
        </w:tc>
      </w:tr>
      <w:tr w:rsidR="0004076A" w:rsidRPr="001960AC" w14:paraId="6BDC0060" w14:textId="77777777" w:rsidTr="0004076A">
        <w:tc>
          <w:tcPr>
            <w:tcW w:w="456" w:type="dxa"/>
          </w:tcPr>
          <w:p w14:paraId="104C48B3" w14:textId="4783EC75" w:rsidR="0004076A" w:rsidRPr="001960AC" w:rsidRDefault="0004076A" w:rsidP="0004076A">
            <w:pPr>
              <w:pStyle w:val="NoSpacing"/>
              <w:jc w:val="center"/>
              <w:rPr>
                <w:rFonts w:ascii="Sylfaen" w:hAnsi="Sylfaen" w:cs="Times New Roman"/>
                <w:sz w:val="24"/>
                <w:szCs w:val="24"/>
              </w:rPr>
            </w:pPr>
            <w:r w:rsidRPr="001960AC">
              <w:rPr>
                <w:rFonts w:ascii="Sylfaen" w:hAnsi="Sylfaen" w:cs="Times New Roman"/>
                <w:sz w:val="24"/>
                <w:szCs w:val="24"/>
              </w:rPr>
              <w:t>6</w:t>
            </w:r>
          </w:p>
        </w:tc>
        <w:tc>
          <w:tcPr>
            <w:tcW w:w="2032" w:type="dxa"/>
            <w:vAlign w:val="bottom"/>
          </w:tcPr>
          <w:p w14:paraId="598DB013" w14:textId="720757C3" w:rsidR="0004076A" w:rsidRPr="001960AC" w:rsidRDefault="0004076A" w:rsidP="0004076A">
            <w:pPr>
              <w:pStyle w:val="NoSpacing"/>
              <w:jc w:val="center"/>
              <w:rPr>
                <w:rFonts w:ascii="Sylfaen" w:eastAsia="Times New Roman" w:hAnsi="Sylfaen" w:cs="Arial"/>
                <w:sz w:val="24"/>
                <w:szCs w:val="24"/>
              </w:rPr>
            </w:pPr>
            <w:r w:rsidRPr="001960AC">
              <w:rPr>
                <w:rFonts w:ascii="Sylfaen" w:eastAsia="Times New Roman" w:hAnsi="Sylfaen" w:cs="Arial"/>
                <w:sz w:val="24"/>
                <w:szCs w:val="24"/>
              </w:rPr>
              <w:t>16 sq mm</w:t>
            </w:r>
          </w:p>
        </w:tc>
        <w:tc>
          <w:tcPr>
            <w:tcW w:w="5157" w:type="dxa"/>
            <w:vAlign w:val="bottom"/>
          </w:tcPr>
          <w:p w14:paraId="2BA8B9D2" w14:textId="1EBED28C" w:rsidR="0004076A" w:rsidRPr="001960AC" w:rsidRDefault="0004076A" w:rsidP="0004076A">
            <w:pPr>
              <w:pStyle w:val="NoSpacing"/>
              <w:jc w:val="center"/>
              <w:rPr>
                <w:rFonts w:ascii="Sylfaen" w:eastAsia="Times New Roman" w:hAnsi="Sylfaen" w:cs="Arial"/>
                <w:sz w:val="24"/>
                <w:szCs w:val="24"/>
              </w:rPr>
            </w:pPr>
            <w:r w:rsidRPr="001960AC">
              <w:rPr>
                <w:rFonts w:ascii="Sylfaen" w:eastAsia="Times New Roman" w:hAnsi="Sylfaen" w:cs="Arial"/>
                <w:sz w:val="24"/>
                <w:szCs w:val="24"/>
              </w:rPr>
              <w:t>(smaller than #4 AWG, 85A)</w:t>
            </w:r>
          </w:p>
        </w:tc>
        <w:tc>
          <w:tcPr>
            <w:tcW w:w="2160" w:type="dxa"/>
            <w:vAlign w:val="bottom"/>
          </w:tcPr>
          <w:p w14:paraId="02ED7CDE" w14:textId="199FFE55" w:rsidR="0004076A" w:rsidRPr="001960AC" w:rsidRDefault="0004076A" w:rsidP="0004076A">
            <w:pPr>
              <w:pStyle w:val="NoSpacing"/>
              <w:jc w:val="center"/>
              <w:rPr>
                <w:rFonts w:ascii="Sylfaen" w:eastAsia="Times New Roman" w:hAnsi="Sylfaen" w:cs="Arial"/>
                <w:sz w:val="24"/>
                <w:szCs w:val="24"/>
              </w:rPr>
            </w:pPr>
            <w:r w:rsidRPr="001960AC">
              <w:rPr>
                <w:rFonts w:ascii="Sylfaen" w:eastAsia="Times New Roman" w:hAnsi="Sylfaen" w:cs="Arial"/>
                <w:sz w:val="24"/>
                <w:szCs w:val="24"/>
              </w:rPr>
              <w:t xml:space="preserve">60A </w:t>
            </w:r>
          </w:p>
        </w:tc>
      </w:tr>
    </w:tbl>
    <w:p w14:paraId="33C09779" w14:textId="77777777" w:rsidR="0004076A" w:rsidRPr="001960AC" w:rsidRDefault="0004076A" w:rsidP="00A51E33">
      <w:pPr>
        <w:suppressAutoHyphens/>
        <w:spacing w:after="0" w:line="240" w:lineRule="auto"/>
        <w:rPr>
          <w:rFonts w:ascii="Sylfaen" w:eastAsia="Times New Roman" w:hAnsi="Sylfaen" w:cs="Times New Roman"/>
          <w:noProof/>
          <w:sz w:val="24"/>
          <w:szCs w:val="24"/>
        </w:rPr>
      </w:pPr>
    </w:p>
    <w:p w14:paraId="2749021A" w14:textId="77777777" w:rsidR="00A51E33" w:rsidRPr="001960AC" w:rsidRDefault="00A51E33" w:rsidP="00332BD6">
      <w:pPr>
        <w:suppressAutoHyphens/>
        <w:spacing w:after="0" w:line="240" w:lineRule="auto"/>
        <w:rPr>
          <w:rFonts w:ascii="Sylfaen" w:eastAsia="Times New Roman" w:hAnsi="Sylfaen" w:cs="Times New Roman"/>
          <w:noProof/>
          <w:sz w:val="24"/>
          <w:szCs w:val="24"/>
        </w:rPr>
      </w:pPr>
    </w:p>
    <w:p w14:paraId="4B62C362" w14:textId="71CC79DB" w:rsidR="00332BD6" w:rsidRPr="001960AC" w:rsidRDefault="00B47C73" w:rsidP="00332BD6">
      <w:pPr>
        <w:suppressAutoHyphens/>
        <w:spacing w:after="0" w:line="240" w:lineRule="auto"/>
        <w:rPr>
          <w:rFonts w:ascii="Sylfaen" w:eastAsia="Times New Roman" w:hAnsi="Sylfaen" w:cs="Times New Roman"/>
          <w:noProof/>
          <w:sz w:val="24"/>
          <w:szCs w:val="24"/>
        </w:rPr>
      </w:pPr>
      <w:r w:rsidRPr="004800F2">
        <w:rPr>
          <w:rFonts w:ascii="Sylfaen" w:eastAsia="Times New Roman" w:hAnsi="Sylfaen" w:cs="Times New Roman"/>
          <w:b/>
          <w:bCs/>
          <w:noProof/>
          <w:sz w:val="24"/>
          <w:szCs w:val="24"/>
        </w:rPr>
        <w:t>B</w:t>
      </w:r>
      <w:r w:rsidR="00332BD6" w:rsidRPr="004800F2">
        <w:rPr>
          <w:rFonts w:ascii="Sylfaen" w:eastAsia="Times New Roman" w:hAnsi="Sylfaen" w:cs="Times New Roman"/>
          <w:b/>
          <w:bCs/>
          <w:noProof/>
          <w:sz w:val="24"/>
          <w:szCs w:val="24"/>
        </w:rPr>
        <w:t>.</w:t>
      </w:r>
      <w:r w:rsidRPr="004800F2">
        <w:rPr>
          <w:rFonts w:ascii="Sylfaen" w:eastAsia="Times New Roman" w:hAnsi="Sylfaen" w:cs="Times New Roman"/>
          <w:b/>
          <w:bCs/>
          <w:noProof/>
          <w:sz w:val="24"/>
          <w:szCs w:val="24"/>
        </w:rPr>
        <w:t>3</w:t>
      </w:r>
      <w:r w:rsidR="00332BD6" w:rsidRPr="004800F2">
        <w:rPr>
          <w:rFonts w:ascii="Sylfaen" w:eastAsia="Times New Roman" w:hAnsi="Sylfaen" w:cs="Times New Roman"/>
          <w:b/>
          <w:bCs/>
          <w:noProof/>
          <w:sz w:val="24"/>
          <w:szCs w:val="24"/>
        </w:rPr>
        <w:t>.</w:t>
      </w:r>
      <w:r w:rsidRPr="004800F2">
        <w:rPr>
          <w:rFonts w:ascii="Sylfaen" w:eastAsia="Times New Roman" w:hAnsi="Sylfaen" w:cs="Times New Roman"/>
          <w:b/>
          <w:bCs/>
          <w:noProof/>
          <w:sz w:val="24"/>
          <w:szCs w:val="24"/>
        </w:rPr>
        <w:t>3</w:t>
      </w:r>
      <w:r w:rsidR="00332BD6" w:rsidRPr="001960AC">
        <w:rPr>
          <w:rFonts w:ascii="Sylfaen" w:eastAsia="Times New Roman" w:hAnsi="Sylfaen" w:cs="Times New Roman"/>
          <w:noProof/>
          <w:sz w:val="24"/>
          <w:szCs w:val="24"/>
        </w:rPr>
        <w:t xml:space="preserve"> All electrical wire connections in junction boxes shall have wire nuts with no exposed bare wire</w:t>
      </w:r>
      <w:r w:rsidR="00BD67FF" w:rsidRPr="001960AC">
        <w:rPr>
          <w:rFonts w:ascii="Sylfaen" w:eastAsia="Times New Roman" w:hAnsi="Sylfaen" w:cs="Times New Roman"/>
          <w:noProof/>
          <w:sz w:val="24"/>
          <w:szCs w:val="24"/>
        </w:rPr>
        <w:t>.</w:t>
      </w:r>
    </w:p>
    <w:p w14:paraId="7FA8AB01" w14:textId="77777777" w:rsidR="00A51E33" w:rsidRPr="001960AC" w:rsidRDefault="00A51E33" w:rsidP="00332BD6">
      <w:pPr>
        <w:suppressAutoHyphens/>
        <w:spacing w:after="0" w:line="240" w:lineRule="auto"/>
        <w:rPr>
          <w:rFonts w:ascii="Sylfaen" w:eastAsia="Times New Roman" w:hAnsi="Sylfaen" w:cs="Times New Roman"/>
          <w:noProof/>
          <w:sz w:val="24"/>
          <w:szCs w:val="24"/>
        </w:rPr>
      </w:pPr>
    </w:p>
    <w:p w14:paraId="26EE5BF2" w14:textId="7CC7C3BD" w:rsidR="00332BD6" w:rsidRPr="001960AC" w:rsidRDefault="00B47C73" w:rsidP="00332BD6">
      <w:pPr>
        <w:suppressAutoHyphens/>
        <w:spacing w:after="0" w:line="240" w:lineRule="auto"/>
        <w:rPr>
          <w:rFonts w:ascii="Sylfaen" w:eastAsia="Times New Roman" w:hAnsi="Sylfaen" w:cs="Times New Roman"/>
          <w:noProof/>
          <w:sz w:val="24"/>
          <w:szCs w:val="24"/>
        </w:rPr>
      </w:pPr>
      <w:r w:rsidRPr="004800F2">
        <w:rPr>
          <w:rFonts w:ascii="Sylfaen" w:eastAsia="Times New Roman" w:hAnsi="Sylfaen" w:cs="Times New Roman"/>
          <w:b/>
          <w:bCs/>
          <w:noProof/>
          <w:sz w:val="24"/>
          <w:szCs w:val="24"/>
        </w:rPr>
        <w:t>B.3.4</w:t>
      </w:r>
      <w:r w:rsidR="00332BD6" w:rsidRPr="001960AC">
        <w:rPr>
          <w:rFonts w:ascii="Sylfaen" w:eastAsia="Times New Roman" w:hAnsi="Sylfaen" w:cs="Times New Roman"/>
          <w:noProof/>
          <w:sz w:val="24"/>
          <w:szCs w:val="24"/>
        </w:rPr>
        <w:t xml:space="preserve"> All interior and exterior exposed wires shall be completely covered with conduit and fastened</w:t>
      </w:r>
      <w:r w:rsidR="00BD67FF" w:rsidRPr="001960AC">
        <w:rPr>
          <w:rFonts w:ascii="Sylfaen" w:eastAsia="Times New Roman" w:hAnsi="Sylfaen" w:cs="Times New Roman"/>
          <w:noProof/>
          <w:sz w:val="24"/>
          <w:szCs w:val="24"/>
        </w:rPr>
        <w:t>.</w:t>
      </w:r>
    </w:p>
    <w:p w14:paraId="5B7ECB18" w14:textId="77777777" w:rsidR="00332BD6" w:rsidRPr="001960AC" w:rsidRDefault="00332BD6" w:rsidP="00332BD6">
      <w:pPr>
        <w:suppressAutoHyphens/>
        <w:spacing w:after="0" w:line="240" w:lineRule="auto"/>
        <w:rPr>
          <w:rFonts w:ascii="Sylfaen" w:eastAsia="Times New Roman" w:hAnsi="Sylfaen" w:cs="Times New Roman"/>
          <w:noProof/>
          <w:sz w:val="24"/>
          <w:szCs w:val="24"/>
        </w:rPr>
      </w:pPr>
    </w:p>
    <w:p w14:paraId="59FDEFB1" w14:textId="29B1702E" w:rsidR="00332BD6" w:rsidRPr="001960AC" w:rsidRDefault="00B47C73" w:rsidP="00F83CB1">
      <w:pPr>
        <w:suppressAutoHyphens/>
        <w:spacing w:after="0" w:line="240" w:lineRule="auto"/>
        <w:rPr>
          <w:rFonts w:ascii="Sylfaen" w:eastAsia="Times New Roman" w:hAnsi="Sylfaen" w:cs="Times New Roman"/>
          <w:noProof/>
          <w:sz w:val="24"/>
          <w:szCs w:val="24"/>
        </w:rPr>
      </w:pPr>
      <w:r w:rsidRPr="004800F2">
        <w:rPr>
          <w:rFonts w:ascii="Sylfaen" w:eastAsia="Times New Roman" w:hAnsi="Sylfaen" w:cs="Times New Roman"/>
          <w:b/>
          <w:bCs/>
          <w:noProof/>
          <w:sz w:val="24"/>
          <w:szCs w:val="24"/>
        </w:rPr>
        <w:t>B.3.5</w:t>
      </w:r>
      <w:r w:rsidR="00F83CB1" w:rsidRPr="001960AC">
        <w:rPr>
          <w:rFonts w:ascii="Sylfaen" w:eastAsia="Times New Roman" w:hAnsi="Sylfaen" w:cs="Times New Roman"/>
          <w:noProof/>
          <w:sz w:val="24"/>
          <w:szCs w:val="24"/>
        </w:rPr>
        <w:t xml:space="preserve"> </w:t>
      </w:r>
      <w:r w:rsidR="00332BD6" w:rsidRPr="001960AC">
        <w:rPr>
          <w:rFonts w:ascii="Sylfaen" w:eastAsia="Times New Roman" w:hAnsi="Sylfaen" w:cs="Times New Roman"/>
          <w:noProof/>
          <w:sz w:val="24"/>
          <w:szCs w:val="24"/>
        </w:rPr>
        <w:t>All electrical sockets shall have corre</w:t>
      </w:r>
      <w:r w:rsidR="00BD67FF" w:rsidRPr="001960AC">
        <w:rPr>
          <w:rFonts w:ascii="Sylfaen" w:eastAsia="Times New Roman" w:hAnsi="Sylfaen" w:cs="Times New Roman"/>
          <w:noProof/>
          <w:sz w:val="24"/>
          <w:szCs w:val="24"/>
        </w:rPr>
        <w:t>ct polarity.</w:t>
      </w:r>
    </w:p>
    <w:p w14:paraId="17296569" w14:textId="2B6825EC" w:rsidR="00BD67FF" w:rsidRPr="001960AC" w:rsidRDefault="00BD67FF" w:rsidP="00F83CB1">
      <w:pPr>
        <w:suppressAutoHyphens/>
        <w:spacing w:after="0" w:line="240" w:lineRule="auto"/>
        <w:rPr>
          <w:rFonts w:ascii="Sylfaen" w:eastAsia="Times New Roman" w:hAnsi="Sylfaen" w:cs="Times New Roman"/>
          <w:noProof/>
          <w:sz w:val="24"/>
          <w:szCs w:val="24"/>
        </w:rPr>
      </w:pPr>
    </w:p>
    <w:p w14:paraId="779E1664" w14:textId="47B2A9BA" w:rsidR="00BD67FF" w:rsidRPr="001960AC" w:rsidRDefault="00BD67FF" w:rsidP="00F83CB1">
      <w:pPr>
        <w:suppressAutoHyphens/>
        <w:spacing w:after="0" w:line="240" w:lineRule="auto"/>
        <w:rPr>
          <w:rFonts w:ascii="Sylfaen" w:eastAsia="Times New Roman" w:hAnsi="Sylfaen" w:cs="Times New Roman"/>
          <w:noProof/>
          <w:sz w:val="24"/>
          <w:szCs w:val="24"/>
        </w:rPr>
      </w:pPr>
      <w:r w:rsidRPr="004800F2">
        <w:rPr>
          <w:rFonts w:ascii="Sylfaen" w:eastAsia="Times New Roman" w:hAnsi="Sylfaen" w:cs="Times New Roman"/>
          <w:b/>
          <w:bCs/>
          <w:noProof/>
          <w:sz w:val="24"/>
          <w:szCs w:val="24"/>
        </w:rPr>
        <w:t>B.3.</w:t>
      </w:r>
      <w:r w:rsidR="002F4F2C" w:rsidRPr="004800F2">
        <w:rPr>
          <w:rFonts w:ascii="Sylfaen" w:eastAsia="Times New Roman" w:hAnsi="Sylfaen" w:cs="Times New Roman"/>
          <w:b/>
          <w:bCs/>
          <w:noProof/>
          <w:sz w:val="24"/>
          <w:szCs w:val="24"/>
        </w:rPr>
        <w:t>6</w:t>
      </w:r>
      <w:r w:rsidRPr="001960AC">
        <w:rPr>
          <w:rFonts w:ascii="Sylfaen" w:eastAsia="Times New Roman" w:hAnsi="Sylfaen" w:cs="Times New Roman"/>
          <w:noProof/>
          <w:sz w:val="24"/>
          <w:szCs w:val="24"/>
        </w:rPr>
        <w:t xml:space="preserve"> All </w:t>
      </w:r>
      <w:r w:rsidR="002F4F2C" w:rsidRPr="001960AC">
        <w:rPr>
          <w:rFonts w:ascii="Sylfaen" w:eastAsia="Times New Roman" w:hAnsi="Sylfaen" w:cs="Times New Roman"/>
          <w:noProof/>
          <w:sz w:val="24"/>
          <w:szCs w:val="24"/>
        </w:rPr>
        <w:t xml:space="preserve">built-in wires or those </w:t>
      </w:r>
      <w:r w:rsidRPr="001960AC">
        <w:rPr>
          <w:rFonts w:ascii="Sylfaen" w:eastAsia="Times New Roman" w:hAnsi="Sylfaen" w:cs="Times New Roman"/>
          <w:noProof/>
          <w:sz w:val="24"/>
          <w:szCs w:val="24"/>
        </w:rPr>
        <w:t>wires that are behind drywall</w:t>
      </w:r>
      <w:r w:rsidR="002F4F2C" w:rsidRPr="001960AC">
        <w:rPr>
          <w:rFonts w:ascii="Sylfaen" w:eastAsia="Times New Roman" w:hAnsi="Sylfaen" w:cs="Times New Roman"/>
          <w:noProof/>
          <w:sz w:val="24"/>
          <w:szCs w:val="24"/>
        </w:rPr>
        <w:t>/dropped ceiling</w:t>
      </w:r>
      <w:r w:rsidRPr="001960AC">
        <w:rPr>
          <w:rFonts w:ascii="Sylfaen" w:eastAsia="Times New Roman" w:hAnsi="Sylfaen" w:cs="Times New Roman"/>
          <w:noProof/>
          <w:sz w:val="24"/>
          <w:szCs w:val="24"/>
        </w:rPr>
        <w:t xml:space="preserve"> panels, shall be in conduits.</w:t>
      </w:r>
    </w:p>
    <w:p w14:paraId="509FD433" w14:textId="0A80FAD1" w:rsidR="00BD67FF" w:rsidRPr="001960AC" w:rsidRDefault="00BD67FF" w:rsidP="00F83CB1">
      <w:pPr>
        <w:suppressAutoHyphens/>
        <w:spacing w:after="0" w:line="240" w:lineRule="auto"/>
        <w:rPr>
          <w:rFonts w:ascii="Sylfaen" w:eastAsia="Times New Roman" w:hAnsi="Sylfaen" w:cs="Times New Roman"/>
          <w:noProof/>
          <w:sz w:val="24"/>
          <w:szCs w:val="24"/>
        </w:rPr>
      </w:pPr>
    </w:p>
    <w:p w14:paraId="1122D60E" w14:textId="4354406F" w:rsidR="00BD67FF" w:rsidRDefault="002F4F2C" w:rsidP="00F83CB1">
      <w:pPr>
        <w:suppressAutoHyphens/>
        <w:spacing w:after="0" w:line="240" w:lineRule="auto"/>
        <w:rPr>
          <w:rFonts w:ascii="Sylfaen" w:eastAsia="Times New Roman" w:hAnsi="Sylfaen" w:cs="Times New Roman"/>
          <w:noProof/>
          <w:sz w:val="24"/>
          <w:szCs w:val="24"/>
        </w:rPr>
      </w:pPr>
      <w:r w:rsidRPr="004800F2">
        <w:rPr>
          <w:rFonts w:ascii="Sylfaen" w:eastAsia="Times New Roman" w:hAnsi="Sylfaen" w:cs="Times New Roman"/>
          <w:b/>
          <w:bCs/>
          <w:noProof/>
          <w:sz w:val="24"/>
          <w:szCs w:val="24"/>
        </w:rPr>
        <w:t>B.3.7</w:t>
      </w:r>
      <w:r w:rsidR="00BD67FF" w:rsidRPr="001960AC">
        <w:rPr>
          <w:rFonts w:ascii="Sylfaen" w:eastAsia="Times New Roman" w:hAnsi="Sylfaen" w:cs="Times New Roman"/>
          <w:noProof/>
          <w:sz w:val="24"/>
          <w:szCs w:val="24"/>
        </w:rPr>
        <w:t xml:space="preserve"> If any wire is damaged or new wiring is required, all works shall be completed according to existing situation (in the same way as it’s conducted now).</w:t>
      </w:r>
    </w:p>
    <w:p w14:paraId="1238C276" w14:textId="2688DE11" w:rsidR="004800F2" w:rsidRDefault="004800F2" w:rsidP="00F83CB1">
      <w:pPr>
        <w:suppressAutoHyphens/>
        <w:spacing w:after="0" w:line="240" w:lineRule="auto"/>
        <w:rPr>
          <w:rFonts w:ascii="Sylfaen" w:eastAsia="Times New Roman" w:hAnsi="Sylfaen" w:cs="Times New Roman"/>
          <w:noProof/>
          <w:sz w:val="24"/>
          <w:szCs w:val="24"/>
        </w:rPr>
      </w:pPr>
    </w:p>
    <w:p w14:paraId="27F20974" w14:textId="4C4D8A94" w:rsidR="004800F2" w:rsidRPr="008F2FF3" w:rsidRDefault="004800F2" w:rsidP="004800F2">
      <w:pPr>
        <w:suppressAutoHyphens/>
        <w:spacing w:after="0" w:line="240" w:lineRule="auto"/>
        <w:rPr>
          <w:rFonts w:ascii="Times New Roman" w:eastAsia="Times New Roman" w:hAnsi="Times New Roman" w:cs="Times New Roman"/>
          <w:noProof/>
          <w:sz w:val="24"/>
          <w:szCs w:val="24"/>
        </w:rPr>
      </w:pPr>
      <w:r w:rsidRPr="00282372">
        <w:rPr>
          <w:rFonts w:ascii="Times New Roman" w:eastAsia="Times New Roman" w:hAnsi="Times New Roman" w:cs="Times New Roman"/>
          <w:b/>
          <w:bCs/>
          <w:noProof/>
          <w:sz w:val="24"/>
          <w:szCs w:val="24"/>
        </w:rPr>
        <w:t>B.3.8</w:t>
      </w:r>
      <w:r>
        <w:rPr>
          <w:rFonts w:ascii="Times New Roman" w:eastAsia="Times New Roman" w:hAnsi="Times New Roman" w:cs="Times New Roman"/>
          <w:noProof/>
          <w:sz w:val="24"/>
          <w:szCs w:val="24"/>
        </w:rPr>
        <w:t xml:space="preserve"> Any electrical isolation and de-isolation prior and after electrical works must be agreed with COR in advance. Lock-out, tag-out procedures must be implemented.</w:t>
      </w:r>
    </w:p>
    <w:p w14:paraId="7E7B77E0" w14:textId="3960BB92" w:rsidR="0000647F" w:rsidRPr="001960AC" w:rsidRDefault="0000647F" w:rsidP="000328AF">
      <w:pPr>
        <w:suppressAutoHyphens/>
        <w:spacing w:after="0" w:line="240" w:lineRule="auto"/>
        <w:rPr>
          <w:rFonts w:ascii="Sylfaen" w:hAnsi="Sylfaen" w:cs="Times New Roman"/>
          <w:sz w:val="24"/>
          <w:szCs w:val="24"/>
        </w:rPr>
      </w:pPr>
    </w:p>
    <w:p w14:paraId="61B2CE73" w14:textId="4BFE5E73" w:rsidR="00506DB1" w:rsidRPr="001960AC" w:rsidRDefault="00506DB1" w:rsidP="000328AF">
      <w:pPr>
        <w:suppressAutoHyphens/>
        <w:spacing w:after="0" w:line="240" w:lineRule="auto"/>
        <w:rPr>
          <w:rFonts w:ascii="Sylfaen" w:hAnsi="Sylfaen" w:cs="Times New Roman"/>
          <w:sz w:val="24"/>
          <w:szCs w:val="24"/>
        </w:rPr>
      </w:pPr>
    </w:p>
    <w:p w14:paraId="787A4EF2" w14:textId="23D949CE" w:rsidR="005A13D2" w:rsidRPr="001960AC" w:rsidRDefault="005A13D2" w:rsidP="000328AF">
      <w:pPr>
        <w:suppressAutoHyphens/>
        <w:spacing w:after="0" w:line="240" w:lineRule="auto"/>
        <w:rPr>
          <w:rFonts w:ascii="Sylfaen" w:hAnsi="Sylfaen" w:cs="Times New Roman"/>
          <w:b/>
          <w:sz w:val="24"/>
          <w:szCs w:val="24"/>
        </w:rPr>
      </w:pPr>
      <w:r w:rsidRPr="001960AC">
        <w:rPr>
          <w:rFonts w:ascii="Sylfaen" w:hAnsi="Sylfaen" w:cs="Times New Roman"/>
          <w:b/>
          <w:sz w:val="24"/>
          <w:szCs w:val="24"/>
        </w:rPr>
        <w:t>B.4</w:t>
      </w:r>
      <w:r w:rsidRPr="001960AC">
        <w:rPr>
          <w:rFonts w:ascii="Sylfaen" w:hAnsi="Sylfaen" w:cs="Times New Roman"/>
          <w:b/>
          <w:sz w:val="24"/>
          <w:szCs w:val="24"/>
        </w:rPr>
        <w:tab/>
        <w:t>Scope of Work</w:t>
      </w:r>
    </w:p>
    <w:p w14:paraId="61F127B8" w14:textId="77777777" w:rsidR="005A13D2" w:rsidRPr="001960AC" w:rsidRDefault="005A13D2" w:rsidP="000328AF">
      <w:pPr>
        <w:suppressAutoHyphens/>
        <w:spacing w:after="0" w:line="240" w:lineRule="auto"/>
        <w:rPr>
          <w:rFonts w:ascii="Sylfaen" w:hAnsi="Sylfaen" w:cs="Times New Roman"/>
          <w:b/>
          <w:sz w:val="24"/>
          <w:szCs w:val="24"/>
        </w:rPr>
      </w:pPr>
    </w:p>
    <w:p w14:paraId="3F0D60B2" w14:textId="0CD5B687" w:rsidR="00AF05F8" w:rsidRPr="001960AC" w:rsidRDefault="00656B93" w:rsidP="00656B93">
      <w:pPr>
        <w:suppressAutoHyphens/>
        <w:spacing w:after="0" w:line="240" w:lineRule="auto"/>
        <w:rPr>
          <w:rFonts w:ascii="Sylfaen" w:eastAsia="Times New Roman" w:hAnsi="Sylfaen" w:cs="Times New Roman"/>
          <w:b/>
          <w:noProof/>
          <w:sz w:val="24"/>
          <w:szCs w:val="24"/>
          <w:u w:val="single"/>
        </w:rPr>
      </w:pPr>
      <w:r w:rsidRPr="001960AC">
        <w:rPr>
          <w:rFonts w:ascii="Sylfaen" w:hAnsi="Sylfaen" w:cs="Times New Roman"/>
          <w:b/>
          <w:sz w:val="24"/>
          <w:szCs w:val="24"/>
        </w:rPr>
        <w:t>B.</w:t>
      </w:r>
      <w:r w:rsidR="005A13D2" w:rsidRPr="001960AC">
        <w:rPr>
          <w:rFonts w:ascii="Sylfaen" w:hAnsi="Sylfaen" w:cs="Times New Roman"/>
          <w:b/>
          <w:sz w:val="24"/>
          <w:szCs w:val="24"/>
        </w:rPr>
        <w:t>4</w:t>
      </w:r>
      <w:r w:rsidR="00506DB1" w:rsidRPr="001960AC">
        <w:rPr>
          <w:rFonts w:ascii="Sylfaen" w:hAnsi="Sylfaen" w:cs="Times New Roman"/>
          <w:b/>
          <w:sz w:val="24"/>
          <w:szCs w:val="24"/>
        </w:rPr>
        <w:t>.</w:t>
      </w:r>
      <w:r w:rsidRPr="001960AC">
        <w:rPr>
          <w:rFonts w:ascii="Sylfaen" w:hAnsi="Sylfaen" w:cs="Times New Roman"/>
          <w:b/>
          <w:sz w:val="24"/>
          <w:szCs w:val="24"/>
        </w:rPr>
        <w:t>1</w:t>
      </w:r>
      <w:r w:rsidRPr="001960AC">
        <w:rPr>
          <w:rFonts w:ascii="Sylfaen" w:hAnsi="Sylfaen" w:cs="Times New Roman"/>
          <w:b/>
          <w:sz w:val="24"/>
          <w:szCs w:val="24"/>
        </w:rPr>
        <w:tab/>
      </w:r>
      <w:r w:rsidR="00AF05F8" w:rsidRPr="001960AC">
        <w:rPr>
          <w:rFonts w:ascii="Sylfaen" w:eastAsia="Times New Roman" w:hAnsi="Sylfaen" w:cs="Times New Roman"/>
          <w:b/>
          <w:noProof/>
          <w:sz w:val="24"/>
          <w:szCs w:val="24"/>
        </w:rPr>
        <w:t>Demolition, Disposal and Salvage/Re-use</w:t>
      </w:r>
    </w:p>
    <w:p w14:paraId="7F4351AB" w14:textId="77777777" w:rsidR="00AF05F8" w:rsidRPr="001960AC" w:rsidRDefault="00AF05F8" w:rsidP="00AF05F8">
      <w:pPr>
        <w:suppressAutoHyphens/>
        <w:spacing w:after="0" w:line="240" w:lineRule="auto"/>
        <w:rPr>
          <w:rFonts w:ascii="Sylfaen" w:eastAsia="Times New Roman" w:hAnsi="Sylfaen" w:cs="Times New Roman"/>
          <w:b/>
          <w:noProof/>
          <w:sz w:val="24"/>
          <w:szCs w:val="24"/>
        </w:rPr>
      </w:pPr>
    </w:p>
    <w:p w14:paraId="17335869" w14:textId="3C6E859D" w:rsidR="00075349" w:rsidRPr="001960AC" w:rsidRDefault="00075349" w:rsidP="00A8674C">
      <w:pPr>
        <w:pStyle w:val="ListParagraph"/>
        <w:numPr>
          <w:ilvl w:val="0"/>
          <w:numId w:val="1"/>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The Contractor shall </w:t>
      </w:r>
      <w:r w:rsidR="007F0D30" w:rsidRPr="001960AC">
        <w:rPr>
          <w:rFonts w:ascii="Sylfaen" w:eastAsia="Times New Roman" w:hAnsi="Sylfaen" w:cs="Times New Roman"/>
          <w:noProof/>
          <w:sz w:val="24"/>
          <w:szCs w:val="24"/>
        </w:rPr>
        <w:t>renovate</w:t>
      </w:r>
      <w:r w:rsidRPr="001960AC">
        <w:rPr>
          <w:rFonts w:ascii="Sylfaen" w:eastAsia="Times New Roman" w:hAnsi="Sylfaen" w:cs="Times New Roman"/>
          <w:noProof/>
          <w:sz w:val="24"/>
          <w:szCs w:val="24"/>
        </w:rPr>
        <w:t xml:space="preserve"> all</w:t>
      </w:r>
      <w:r w:rsidR="00DE0F9D" w:rsidRPr="001960AC">
        <w:rPr>
          <w:rFonts w:ascii="Sylfaen" w:eastAsia="Times New Roman" w:hAnsi="Sylfaen" w:cs="Times New Roman"/>
          <w:noProof/>
          <w:sz w:val="24"/>
          <w:szCs w:val="24"/>
        </w:rPr>
        <w:t xml:space="preserve"> locker rooms, WCs, bathrooms and halls symultaniously.</w:t>
      </w:r>
      <w:r w:rsidRPr="001960AC">
        <w:rPr>
          <w:rFonts w:ascii="Sylfaen" w:eastAsia="Times New Roman" w:hAnsi="Sylfaen" w:cs="Times New Roman"/>
          <w:noProof/>
          <w:sz w:val="24"/>
          <w:szCs w:val="24"/>
        </w:rPr>
        <w:t xml:space="preserve">  Installation of new items shall meet all of the manufacture’s installation guidelines and specifications.</w:t>
      </w:r>
    </w:p>
    <w:p w14:paraId="27D37389" w14:textId="7460EF2A" w:rsidR="00075349" w:rsidRPr="001960AC" w:rsidRDefault="00075349"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Before commencing demolition and installation, examine roughing-in for concrete equipment bases, anchor-bolt sizes and locations, piping</w:t>
      </w:r>
      <w:r w:rsidR="00DE0F9D" w:rsidRPr="001960AC">
        <w:rPr>
          <w:rFonts w:ascii="Sylfaen" w:eastAsia="Times New Roman" w:hAnsi="Sylfaen" w:cs="Times New Roman"/>
          <w:noProof/>
          <w:sz w:val="24"/>
          <w:szCs w:val="24"/>
        </w:rPr>
        <w:t>,</w:t>
      </w:r>
      <w:r w:rsidRPr="001960AC">
        <w:rPr>
          <w:rFonts w:ascii="Sylfaen" w:eastAsia="Times New Roman" w:hAnsi="Sylfaen" w:cs="Times New Roman"/>
          <w:noProof/>
          <w:sz w:val="24"/>
          <w:szCs w:val="24"/>
        </w:rPr>
        <w:t xml:space="preserve"> electrical connections to verify actual locations, sizes, and other conditions affecting drainage, maintenance, and operations.</w:t>
      </w:r>
    </w:p>
    <w:p w14:paraId="54A1187D" w14:textId="197782D3" w:rsidR="00AF05F8" w:rsidRPr="001960AC" w:rsidRDefault="009515EB" w:rsidP="00A8674C">
      <w:pPr>
        <w:pStyle w:val="ListParagraph"/>
        <w:numPr>
          <w:ilvl w:val="0"/>
          <w:numId w:val="1"/>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lastRenderedPageBreak/>
        <w:t>Isolate and lock\tag out the e</w:t>
      </w:r>
      <w:r w:rsidR="00AF05F8" w:rsidRPr="001960AC">
        <w:rPr>
          <w:rFonts w:ascii="Sylfaen" w:eastAsia="Times New Roman" w:hAnsi="Sylfaen" w:cs="Times New Roman"/>
          <w:noProof/>
          <w:sz w:val="24"/>
          <w:szCs w:val="24"/>
        </w:rPr>
        <w:t>lectrical</w:t>
      </w:r>
      <w:r w:rsidR="007F0D30" w:rsidRPr="001960AC">
        <w:rPr>
          <w:rFonts w:ascii="Sylfaen" w:eastAsia="Times New Roman" w:hAnsi="Sylfaen" w:cs="Times New Roman"/>
          <w:noProof/>
          <w:sz w:val="24"/>
          <w:szCs w:val="24"/>
        </w:rPr>
        <w:t xml:space="preserve"> lines</w:t>
      </w:r>
      <w:r w:rsidR="00796167" w:rsidRPr="001960AC">
        <w:rPr>
          <w:rFonts w:ascii="Sylfaen" w:eastAsia="Times New Roman" w:hAnsi="Sylfaen" w:cs="Times New Roman"/>
          <w:noProof/>
          <w:sz w:val="24"/>
          <w:szCs w:val="24"/>
        </w:rPr>
        <w:t>,</w:t>
      </w:r>
      <w:r w:rsidRPr="001960AC">
        <w:rPr>
          <w:rFonts w:ascii="Sylfaen" w:eastAsia="Times New Roman" w:hAnsi="Sylfaen" w:cs="Times New Roman"/>
          <w:noProof/>
          <w:sz w:val="24"/>
          <w:szCs w:val="24"/>
        </w:rPr>
        <w:t xml:space="preserve"> </w:t>
      </w:r>
      <w:r w:rsidR="00AF05F8" w:rsidRPr="001960AC">
        <w:rPr>
          <w:rFonts w:ascii="Sylfaen" w:eastAsia="Times New Roman" w:hAnsi="Sylfaen" w:cs="Times New Roman"/>
          <w:noProof/>
          <w:sz w:val="24"/>
          <w:szCs w:val="24"/>
        </w:rPr>
        <w:t>water</w:t>
      </w:r>
      <w:r w:rsidR="007F0D30" w:rsidRPr="001960AC">
        <w:rPr>
          <w:rFonts w:ascii="Sylfaen" w:eastAsia="Times New Roman" w:hAnsi="Sylfaen" w:cs="Times New Roman"/>
          <w:noProof/>
          <w:sz w:val="24"/>
          <w:szCs w:val="24"/>
        </w:rPr>
        <w:t xml:space="preserve"> lines</w:t>
      </w:r>
      <w:r w:rsidR="00796167" w:rsidRPr="001960AC">
        <w:rPr>
          <w:rFonts w:ascii="Sylfaen" w:eastAsia="Times New Roman" w:hAnsi="Sylfaen" w:cs="Times New Roman"/>
          <w:noProof/>
          <w:sz w:val="24"/>
          <w:szCs w:val="24"/>
        </w:rPr>
        <w:t xml:space="preserve">, </w:t>
      </w:r>
      <w:r w:rsidRPr="001960AC">
        <w:rPr>
          <w:rFonts w:ascii="Sylfaen" w:eastAsia="Times New Roman" w:hAnsi="Sylfaen" w:cs="Times New Roman"/>
          <w:noProof/>
          <w:sz w:val="24"/>
          <w:szCs w:val="24"/>
        </w:rPr>
        <w:t>ventilation in-out d</w:t>
      </w:r>
      <w:r w:rsidR="00AF05F8" w:rsidRPr="001960AC">
        <w:rPr>
          <w:rFonts w:ascii="Sylfaen" w:eastAsia="Times New Roman" w:hAnsi="Sylfaen" w:cs="Times New Roman"/>
          <w:noProof/>
          <w:sz w:val="24"/>
          <w:szCs w:val="24"/>
        </w:rPr>
        <w:t>ucts (inclu</w:t>
      </w:r>
      <w:r w:rsidR="00796167" w:rsidRPr="001960AC">
        <w:rPr>
          <w:rFonts w:ascii="Sylfaen" w:eastAsia="Times New Roman" w:hAnsi="Sylfaen" w:cs="Times New Roman"/>
          <w:noProof/>
          <w:sz w:val="24"/>
          <w:szCs w:val="24"/>
        </w:rPr>
        <w:t>ding dedicated rooftop unites),</w:t>
      </w:r>
      <w:r w:rsidR="00075349" w:rsidRPr="001960AC">
        <w:rPr>
          <w:rFonts w:ascii="Sylfaen" w:eastAsia="Times New Roman" w:hAnsi="Sylfaen" w:cs="Times New Roman"/>
          <w:noProof/>
          <w:sz w:val="24"/>
          <w:szCs w:val="24"/>
        </w:rPr>
        <w:t xml:space="preserve"> HVAC systems and panels,</w:t>
      </w:r>
      <w:r w:rsidR="007F0D30" w:rsidRPr="001960AC">
        <w:rPr>
          <w:rFonts w:ascii="Sylfaen" w:eastAsia="Times New Roman" w:hAnsi="Sylfaen" w:cs="Times New Roman"/>
          <w:noProof/>
          <w:sz w:val="24"/>
          <w:szCs w:val="24"/>
        </w:rPr>
        <w:t xml:space="preserve"> </w:t>
      </w:r>
      <w:r w:rsidR="00075349" w:rsidRPr="001960AC">
        <w:rPr>
          <w:rFonts w:ascii="Sylfaen" w:eastAsia="Times New Roman" w:hAnsi="Sylfaen" w:cs="Times New Roman"/>
          <w:noProof/>
          <w:sz w:val="24"/>
          <w:szCs w:val="24"/>
        </w:rPr>
        <w:t>drainage/sewage system lines</w:t>
      </w:r>
      <w:r w:rsidR="00796167" w:rsidRPr="001960AC">
        <w:rPr>
          <w:rFonts w:ascii="Sylfaen" w:eastAsia="Times New Roman" w:hAnsi="Sylfaen" w:cs="Times New Roman"/>
          <w:noProof/>
          <w:sz w:val="24"/>
          <w:szCs w:val="24"/>
        </w:rPr>
        <w:t>.</w:t>
      </w:r>
    </w:p>
    <w:p w14:paraId="4335478E" w14:textId="331346BB" w:rsidR="00AF05F8" w:rsidRPr="001960AC" w:rsidRDefault="00AF05F8" w:rsidP="00A8674C">
      <w:pPr>
        <w:pStyle w:val="ListParagraph"/>
        <w:numPr>
          <w:ilvl w:val="0"/>
          <w:numId w:val="1"/>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Construction sign shall be placed on</w:t>
      </w:r>
      <w:r w:rsidR="007F0D30" w:rsidRPr="001960AC">
        <w:rPr>
          <w:rFonts w:ascii="Sylfaen" w:eastAsia="Times New Roman" w:hAnsi="Sylfaen" w:cs="Times New Roman"/>
          <w:noProof/>
          <w:sz w:val="24"/>
          <w:szCs w:val="24"/>
        </w:rPr>
        <w:t xml:space="preserve"> Club House</w:t>
      </w:r>
      <w:r w:rsidR="009515EB" w:rsidRPr="001960AC">
        <w:rPr>
          <w:rFonts w:ascii="Sylfaen" w:eastAsia="Times New Roman" w:hAnsi="Sylfaen" w:cs="Times New Roman"/>
          <w:noProof/>
          <w:sz w:val="24"/>
          <w:szCs w:val="24"/>
        </w:rPr>
        <w:t xml:space="preserve"> e</w:t>
      </w:r>
      <w:r w:rsidRPr="001960AC">
        <w:rPr>
          <w:rFonts w:ascii="Sylfaen" w:eastAsia="Times New Roman" w:hAnsi="Sylfaen" w:cs="Times New Roman"/>
          <w:noProof/>
          <w:sz w:val="24"/>
          <w:szCs w:val="24"/>
        </w:rPr>
        <w:t>ntrances and walkway side walls</w:t>
      </w:r>
      <w:r w:rsidR="00075349" w:rsidRPr="001960AC">
        <w:rPr>
          <w:rFonts w:ascii="Sylfaen" w:eastAsia="Times New Roman" w:hAnsi="Sylfaen" w:cs="Times New Roman"/>
          <w:noProof/>
          <w:sz w:val="24"/>
          <w:szCs w:val="24"/>
        </w:rPr>
        <w:t>.</w:t>
      </w:r>
    </w:p>
    <w:p w14:paraId="6E06EBC0" w14:textId="48B969B3" w:rsidR="00AF05F8" w:rsidRPr="001960AC" w:rsidRDefault="00AF05F8" w:rsidP="00A8674C">
      <w:pPr>
        <w:pStyle w:val="ListParagraph"/>
        <w:numPr>
          <w:ilvl w:val="0"/>
          <w:numId w:val="1"/>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Construction area has to be barricaded from unauthorized personnel and </w:t>
      </w:r>
      <w:r w:rsidR="00075349" w:rsidRPr="001960AC">
        <w:rPr>
          <w:rFonts w:ascii="Sylfaen" w:eastAsia="Times New Roman" w:hAnsi="Sylfaen" w:cs="Times New Roman"/>
          <w:noProof/>
          <w:sz w:val="24"/>
          <w:szCs w:val="24"/>
        </w:rPr>
        <w:t xml:space="preserve">workers </w:t>
      </w:r>
      <w:r w:rsidR="007F0D30" w:rsidRPr="001960AC">
        <w:rPr>
          <w:rFonts w:ascii="Sylfaen" w:eastAsia="Times New Roman" w:hAnsi="Sylfaen" w:cs="Times New Roman"/>
          <w:noProof/>
          <w:sz w:val="24"/>
          <w:szCs w:val="24"/>
        </w:rPr>
        <w:t>access</w:t>
      </w:r>
      <w:r w:rsidR="00075349" w:rsidRPr="001960AC">
        <w:rPr>
          <w:rFonts w:ascii="Sylfaen" w:eastAsia="Times New Roman" w:hAnsi="Sylfaen" w:cs="Times New Roman"/>
          <w:noProof/>
          <w:sz w:val="24"/>
          <w:szCs w:val="24"/>
        </w:rPr>
        <w:t>.</w:t>
      </w:r>
      <w:r w:rsidR="007F0D30" w:rsidRPr="001960AC">
        <w:rPr>
          <w:rFonts w:ascii="Sylfaen" w:eastAsia="Times New Roman" w:hAnsi="Sylfaen" w:cs="Times New Roman"/>
          <w:noProof/>
          <w:sz w:val="24"/>
          <w:szCs w:val="24"/>
        </w:rPr>
        <w:t xml:space="preserve"> All workers shall be escorted.</w:t>
      </w:r>
    </w:p>
    <w:p w14:paraId="7BA9EE83" w14:textId="50C27F01" w:rsidR="00AF05F8" w:rsidRPr="001960AC" w:rsidRDefault="009515EB" w:rsidP="00A8674C">
      <w:pPr>
        <w:pStyle w:val="ListParagraph"/>
        <w:numPr>
          <w:ilvl w:val="0"/>
          <w:numId w:val="1"/>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Temporarily electrical p</w:t>
      </w:r>
      <w:r w:rsidR="00AF05F8" w:rsidRPr="001960AC">
        <w:rPr>
          <w:rFonts w:ascii="Sylfaen" w:eastAsia="Times New Roman" w:hAnsi="Sylfaen" w:cs="Times New Roman"/>
          <w:noProof/>
          <w:sz w:val="24"/>
          <w:szCs w:val="24"/>
        </w:rPr>
        <w:t>ower supply and illumination shall be placed for construction activities</w:t>
      </w:r>
      <w:r w:rsidR="00DE0F9D" w:rsidRPr="001960AC">
        <w:rPr>
          <w:rFonts w:ascii="Sylfaen" w:eastAsia="Times New Roman" w:hAnsi="Sylfaen" w:cs="Times New Roman"/>
          <w:noProof/>
          <w:sz w:val="24"/>
          <w:szCs w:val="24"/>
        </w:rPr>
        <w:t xml:space="preserve"> in all </w:t>
      </w:r>
      <w:r w:rsidR="007F0D30" w:rsidRPr="001960AC">
        <w:rPr>
          <w:rFonts w:ascii="Sylfaen" w:eastAsia="Times New Roman" w:hAnsi="Sylfaen" w:cs="Times New Roman"/>
          <w:noProof/>
          <w:sz w:val="24"/>
          <w:szCs w:val="24"/>
        </w:rPr>
        <w:t xml:space="preserve">working </w:t>
      </w:r>
      <w:r w:rsidR="00DE0F9D" w:rsidRPr="001960AC">
        <w:rPr>
          <w:rFonts w:ascii="Sylfaen" w:eastAsia="Times New Roman" w:hAnsi="Sylfaen" w:cs="Times New Roman"/>
          <w:noProof/>
          <w:sz w:val="24"/>
          <w:szCs w:val="24"/>
        </w:rPr>
        <w:t>areas</w:t>
      </w:r>
      <w:r w:rsidR="00075349" w:rsidRPr="001960AC">
        <w:rPr>
          <w:rFonts w:ascii="Sylfaen" w:eastAsia="Times New Roman" w:hAnsi="Sylfaen" w:cs="Times New Roman"/>
          <w:noProof/>
          <w:sz w:val="24"/>
          <w:szCs w:val="24"/>
        </w:rPr>
        <w:t>.</w:t>
      </w:r>
      <w:r w:rsidR="007F0D30" w:rsidRPr="001960AC">
        <w:rPr>
          <w:rFonts w:ascii="Sylfaen" w:eastAsia="Times New Roman" w:hAnsi="Sylfaen" w:cs="Times New Roman"/>
          <w:noProof/>
          <w:sz w:val="24"/>
          <w:szCs w:val="24"/>
        </w:rPr>
        <w:t xml:space="preserve"> At least one illumination shall be provided per room.</w:t>
      </w:r>
    </w:p>
    <w:p w14:paraId="2D0318C8" w14:textId="6E4C48D8" w:rsidR="00075349" w:rsidRPr="001960AC" w:rsidRDefault="00996801"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Protect all walls, floors, ceilings and furniture with special material.</w:t>
      </w:r>
    </w:p>
    <w:p w14:paraId="2BC82E1E" w14:textId="686A4BBF" w:rsidR="00017421" w:rsidRPr="001960AC" w:rsidRDefault="00017421"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Demo, label and store all accessories</w:t>
      </w:r>
      <w:r w:rsidR="007F0D30" w:rsidRPr="001960AC">
        <w:rPr>
          <w:rFonts w:ascii="Sylfaen" w:eastAsia="Times New Roman" w:hAnsi="Sylfaen" w:cs="Times New Roman"/>
          <w:noProof/>
          <w:sz w:val="24"/>
          <w:szCs w:val="24"/>
        </w:rPr>
        <w:t>.</w:t>
      </w:r>
    </w:p>
    <w:p w14:paraId="7E73B6A3" w14:textId="1B7A821A" w:rsidR="00017421" w:rsidRPr="001960AC" w:rsidRDefault="00017421"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Demo, label and store</w:t>
      </w:r>
      <w:r w:rsidR="007E34BA" w:rsidRPr="001960AC">
        <w:rPr>
          <w:rFonts w:ascii="Sylfaen" w:eastAsia="Times New Roman" w:hAnsi="Sylfaen" w:cs="Times New Roman"/>
          <w:noProof/>
          <w:sz w:val="24"/>
          <w:szCs w:val="24"/>
        </w:rPr>
        <w:t xml:space="preserve"> 2</w:t>
      </w:r>
      <w:r w:rsidRPr="001960AC">
        <w:rPr>
          <w:rFonts w:ascii="Sylfaen" w:eastAsia="Times New Roman" w:hAnsi="Sylfaen" w:cs="Times New Roman"/>
          <w:noProof/>
          <w:sz w:val="24"/>
          <w:szCs w:val="24"/>
        </w:rPr>
        <w:t xml:space="preserve"> </w:t>
      </w:r>
      <w:r w:rsidR="00C26CC9" w:rsidRPr="001960AC">
        <w:rPr>
          <w:rFonts w:ascii="Sylfaen" w:eastAsia="Times New Roman" w:hAnsi="Sylfaen" w:cs="Times New Roman"/>
          <w:noProof/>
          <w:sz w:val="24"/>
          <w:szCs w:val="24"/>
        </w:rPr>
        <w:t xml:space="preserve">toilets, </w:t>
      </w:r>
      <w:r w:rsidR="007E34BA" w:rsidRPr="001960AC">
        <w:rPr>
          <w:rFonts w:ascii="Sylfaen" w:eastAsia="Times New Roman" w:hAnsi="Sylfaen" w:cs="Times New Roman"/>
          <w:noProof/>
          <w:sz w:val="24"/>
          <w:szCs w:val="24"/>
        </w:rPr>
        <w:t xml:space="preserve">6 </w:t>
      </w:r>
      <w:r w:rsidR="00CE26FC" w:rsidRPr="001960AC">
        <w:rPr>
          <w:rFonts w:ascii="Sylfaen" w:eastAsia="Times New Roman" w:hAnsi="Sylfaen" w:cs="Times New Roman"/>
          <w:noProof/>
          <w:sz w:val="24"/>
          <w:szCs w:val="24"/>
        </w:rPr>
        <w:t>shower pads</w:t>
      </w:r>
      <w:r w:rsidRPr="001960AC">
        <w:rPr>
          <w:rFonts w:ascii="Sylfaen" w:eastAsia="Times New Roman" w:hAnsi="Sylfaen" w:cs="Times New Roman"/>
          <w:noProof/>
          <w:sz w:val="24"/>
          <w:szCs w:val="24"/>
        </w:rPr>
        <w:t xml:space="preserve">, </w:t>
      </w:r>
      <w:r w:rsidR="007E34BA" w:rsidRPr="001960AC">
        <w:rPr>
          <w:rFonts w:ascii="Sylfaen" w:eastAsia="Times New Roman" w:hAnsi="Sylfaen" w:cs="Times New Roman"/>
          <w:noProof/>
          <w:sz w:val="24"/>
          <w:szCs w:val="24"/>
        </w:rPr>
        <w:t xml:space="preserve">6 </w:t>
      </w:r>
      <w:r w:rsidR="007F0D30" w:rsidRPr="001960AC">
        <w:rPr>
          <w:rFonts w:ascii="Sylfaen" w:eastAsia="Times New Roman" w:hAnsi="Sylfaen" w:cs="Times New Roman"/>
          <w:noProof/>
          <w:sz w:val="24"/>
          <w:szCs w:val="24"/>
        </w:rPr>
        <w:t>sinks, lockers, cabinets,</w:t>
      </w:r>
      <w:r w:rsidR="00CA2909" w:rsidRPr="001960AC">
        <w:rPr>
          <w:rFonts w:ascii="Sylfaen" w:eastAsia="Times New Roman" w:hAnsi="Sylfaen" w:cs="Times New Roman"/>
          <w:noProof/>
          <w:sz w:val="24"/>
          <w:szCs w:val="24"/>
        </w:rPr>
        <w:t xml:space="preserve"> </w:t>
      </w:r>
      <w:r w:rsidR="00C26CC9" w:rsidRPr="001960AC">
        <w:rPr>
          <w:rFonts w:ascii="Sylfaen" w:eastAsia="Times New Roman" w:hAnsi="Sylfaen" w:cs="Times New Roman"/>
          <w:noProof/>
          <w:sz w:val="24"/>
          <w:szCs w:val="24"/>
        </w:rPr>
        <w:t>all furniture,</w:t>
      </w:r>
      <w:r w:rsidR="007F0D30" w:rsidRPr="001960AC">
        <w:rPr>
          <w:rFonts w:ascii="Sylfaen" w:eastAsia="Times New Roman" w:hAnsi="Sylfaen" w:cs="Times New Roman"/>
          <w:noProof/>
          <w:sz w:val="24"/>
          <w:szCs w:val="24"/>
        </w:rPr>
        <w:t xml:space="preserve"> mirrors and etc.</w:t>
      </w:r>
    </w:p>
    <w:p w14:paraId="43D8FF18" w14:textId="21AFAFDA" w:rsidR="00017421" w:rsidRPr="001960AC" w:rsidRDefault="00017421"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Demo, label and store all faucets</w:t>
      </w:r>
      <w:r w:rsidR="007F0D30" w:rsidRPr="001960AC">
        <w:rPr>
          <w:rFonts w:ascii="Sylfaen" w:eastAsia="Times New Roman" w:hAnsi="Sylfaen" w:cs="Times New Roman"/>
          <w:noProof/>
          <w:sz w:val="24"/>
          <w:szCs w:val="24"/>
        </w:rPr>
        <w:t>.</w:t>
      </w:r>
    </w:p>
    <w:p w14:paraId="31C8ADA8" w14:textId="38716951" w:rsidR="00017421" w:rsidRPr="001960AC" w:rsidRDefault="00017421"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Demo, label and store all light fixtures, outlets, switches and etc.</w:t>
      </w:r>
    </w:p>
    <w:p w14:paraId="71E21EBE" w14:textId="6FD20E68" w:rsidR="00017421" w:rsidRPr="001960AC" w:rsidRDefault="00017421"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Demo, label and store</w:t>
      </w:r>
      <w:r w:rsidR="007F0D30" w:rsidRPr="001960AC">
        <w:rPr>
          <w:rFonts w:ascii="Sylfaen" w:eastAsia="Times New Roman" w:hAnsi="Sylfaen" w:cs="Times New Roman"/>
          <w:noProof/>
          <w:sz w:val="24"/>
          <w:szCs w:val="24"/>
        </w:rPr>
        <w:t xml:space="preserve"> service entrance halls.</w:t>
      </w:r>
    </w:p>
    <w:p w14:paraId="69ED9744" w14:textId="4DC4EB47" w:rsidR="00996801" w:rsidRPr="001960AC" w:rsidRDefault="00996801"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Demo, label and store supply/exhaust panels</w:t>
      </w:r>
      <w:r w:rsidR="007F0D30" w:rsidRPr="001960AC">
        <w:rPr>
          <w:rFonts w:ascii="Sylfaen" w:eastAsia="Times New Roman" w:hAnsi="Sylfaen" w:cs="Times New Roman"/>
          <w:noProof/>
          <w:sz w:val="24"/>
          <w:szCs w:val="24"/>
        </w:rPr>
        <w:t>. Isolate/cover HVAC lines to protect system from dust and rubbish.</w:t>
      </w:r>
    </w:p>
    <w:p w14:paraId="18F668EF" w14:textId="61D5E290" w:rsidR="00C26CC9" w:rsidRPr="001960AC" w:rsidRDefault="00C26CC9" w:rsidP="00A8674C">
      <w:pPr>
        <w:pStyle w:val="ListParagraph"/>
        <w:numPr>
          <w:ilvl w:val="0"/>
          <w:numId w:val="1"/>
        </w:numPr>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Demo and dispose existing wall and floor tiles in bathrooms</w:t>
      </w:r>
      <w:r w:rsidR="007E34BA" w:rsidRPr="001960AC">
        <w:rPr>
          <w:rFonts w:ascii="Times New Roman" w:eastAsia="Times New Roman" w:hAnsi="Times New Roman" w:cs="Times New Roman"/>
          <w:noProof/>
          <w:sz w:val="24"/>
          <w:szCs w:val="24"/>
        </w:rPr>
        <w:t>,</w:t>
      </w:r>
      <w:r w:rsidRPr="001960AC">
        <w:rPr>
          <w:rFonts w:ascii="Times New Roman" w:eastAsia="Times New Roman" w:hAnsi="Times New Roman" w:cs="Times New Roman"/>
          <w:noProof/>
          <w:sz w:val="24"/>
          <w:szCs w:val="24"/>
        </w:rPr>
        <w:t xml:space="preserve"> WCs</w:t>
      </w:r>
      <w:r w:rsidR="007E34BA" w:rsidRPr="001960AC">
        <w:rPr>
          <w:rFonts w:ascii="Times New Roman" w:eastAsia="Times New Roman" w:hAnsi="Times New Roman" w:cs="Times New Roman"/>
          <w:noProof/>
          <w:sz w:val="24"/>
          <w:szCs w:val="24"/>
        </w:rPr>
        <w:t xml:space="preserve"> and pool entrance room.</w:t>
      </w:r>
      <w:r w:rsidR="002E587D" w:rsidRPr="001960AC">
        <w:rPr>
          <w:rFonts w:ascii="Times New Roman" w:eastAsia="Times New Roman" w:hAnsi="Times New Roman" w:cs="Times New Roman"/>
          <w:noProof/>
          <w:sz w:val="24"/>
          <w:szCs w:val="24"/>
        </w:rPr>
        <w:t xml:space="preserve"> Floor </w:t>
      </w:r>
      <w:r w:rsidR="0083702F">
        <w:rPr>
          <w:rFonts w:ascii="Times New Roman" w:eastAsia="Times New Roman" w:hAnsi="Times New Roman" w:cs="Times New Roman"/>
          <w:noProof/>
          <w:sz w:val="24"/>
          <w:szCs w:val="24"/>
        </w:rPr>
        <w:t>area is</w:t>
      </w:r>
      <w:r w:rsidR="002E587D" w:rsidRPr="001960AC">
        <w:rPr>
          <w:rFonts w:ascii="Times New Roman" w:eastAsia="Times New Roman" w:hAnsi="Times New Roman" w:cs="Times New Roman"/>
          <w:noProof/>
          <w:sz w:val="24"/>
          <w:szCs w:val="24"/>
        </w:rPr>
        <w:t xml:space="preserve"> – 2</w:t>
      </w:r>
      <w:r w:rsidR="00D4190D" w:rsidRPr="001960AC">
        <w:rPr>
          <w:rFonts w:ascii="Times New Roman" w:eastAsia="Times New Roman" w:hAnsi="Times New Roman" w:cs="Times New Roman"/>
          <w:noProof/>
          <w:sz w:val="24"/>
          <w:szCs w:val="24"/>
        </w:rPr>
        <w:t>8</w:t>
      </w:r>
      <w:r w:rsidR="004F2414" w:rsidRPr="001960AC">
        <w:rPr>
          <w:rFonts w:ascii="Times New Roman" w:eastAsia="Times New Roman" w:hAnsi="Times New Roman" w:cs="Times New Roman"/>
          <w:noProof/>
          <w:sz w:val="24"/>
          <w:szCs w:val="24"/>
        </w:rPr>
        <w:t xml:space="preserve"> </w:t>
      </w:r>
      <w:r w:rsidR="002E587D" w:rsidRPr="001960AC">
        <w:rPr>
          <w:rFonts w:ascii="Times New Roman" w:eastAsia="Times New Roman" w:hAnsi="Times New Roman" w:cs="Times New Roman"/>
          <w:noProof/>
          <w:sz w:val="24"/>
          <w:szCs w:val="24"/>
        </w:rPr>
        <w:t>m</w:t>
      </w:r>
      <w:r w:rsidR="002E587D" w:rsidRPr="001960AC">
        <w:rPr>
          <w:rFonts w:ascii="Times New Roman" w:eastAsia="Times New Roman" w:hAnsi="Times New Roman" w:cs="Times New Roman"/>
          <w:noProof/>
          <w:sz w:val="24"/>
          <w:szCs w:val="24"/>
          <w:vertAlign w:val="superscript"/>
        </w:rPr>
        <w:t>2</w:t>
      </w:r>
      <w:r w:rsidR="002E587D" w:rsidRPr="001960AC">
        <w:rPr>
          <w:rFonts w:ascii="Times New Roman" w:eastAsia="Times New Roman" w:hAnsi="Times New Roman" w:cs="Times New Roman"/>
          <w:noProof/>
          <w:sz w:val="24"/>
          <w:szCs w:val="24"/>
          <w:vertAlign w:val="subscript"/>
        </w:rPr>
        <w:t xml:space="preserve">, </w:t>
      </w:r>
      <w:r w:rsidR="002E587D" w:rsidRPr="001960AC">
        <w:rPr>
          <w:rFonts w:ascii="Times New Roman" w:eastAsia="Times New Roman" w:hAnsi="Times New Roman" w:cs="Times New Roman"/>
          <w:noProof/>
          <w:sz w:val="24"/>
          <w:szCs w:val="24"/>
        </w:rPr>
        <w:t xml:space="preserve">wall </w:t>
      </w:r>
      <w:r w:rsidR="0083702F">
        <w:rPr>
          <w:rFonts w:ascii="Times New Roman" w:eastAsia="Times New Roman" w:hAnsi="Times New Roman" w:cs="Times New Roman"/>
          <w:noProof/>
          <w:sz w:val="24"/>
          <w:szCs w:val="24"/>
        </w:rPr>
        <w:t>are is</w:t>
      </w:r>
      <w:r w:rsidR="002E587D" w:rsidRPr="001960AC">
        <w:rPr>
          <w:rFonts w:ascii="Times New Roman" w:eastAsia="Times New Roman" w:hAnsi="Times New Roman" w:cs="Times New Roman"/>
          <w:noProof/>
          <w:sz w:val="24"/>
          <w:szCs w:val="24"/>
        </w:rPr>
        <w:t xml:space="preserve"> </w:t>
      </w:r>
      <w:r w:rsidR="004F2414" w:rsidRPr="001960AC">
        <w:rPr>
          <w:rFonts w:ascii="Times New Roman" w:eastAsia="Times New Roman" w:hAnsi="Times New Roman" w:cs="Times New Roman"/>
          <w:noProof/>
          <w:sz w:val="24"/>
          <w:szCs w:val="24"/>
        </w:rPr>
        <w:t>–</w:t>
      </w:r>
      <w:r w:rsidR="002E587D" w:rsidRPr="001960AC">
        <w:rPr>
          <w:rFonts w:ascii="Times New Roman" w:eastAsia="Times New Roman" w:hAnsi="Times New Roman" w:cs="Times New Roman"/>
          <w:noProof/>
          <w:sz w:val="24"/>
          <w:szCs w:val="24"/>
        </w:rPr>
        <w:t xml:space="preserve"> </w:t>
      </w:r>
      <w:r w:rsidR="004F2414" w:rsidRPr="001960AC">
        <w:rPr>
          <w:rFonts w:ascii="Times New Roman" w:eastAsia="Times New Roman" w:hAnsi="Times New Roman" w:cs="Times New Roman"/>
          <w:noProof/>
          <w:sz w:val="24"/>
          <w:szCs w:val="24"/>
        </w:rPr>
        <w:t>1</w:t>
      </w:r>
      <w:r w:rsidR="007E34BA" w:rsidRPr="001960AC">
        <w:rPr>
          <w:rFonts w:ascii="Times New Roman" w:eastAsia="Times New Roman" w:hAnsi="Times New Roman" w:cs="Times New Roman"/>
          <w:noProof/>
          <w:sz w:val="24"/>
          <w:szCs w:val="24"/>
        </w:rPr>
        <w:t>73</w:t>
      </w:r>
      <w:r w:rsidR="004F2414" w:rsidRPr="001960AC">
        <w:rPr>
          <w:rFonts w:ascii="Times New Roman" w:eastAsia="Times New Roman" w:hAnsi="Times New Roman" w:cs="Times New Roman"/>
          <w:noProof/>
          <w:sz w:val="24"/>
          <w:szCs w:val="24"/>
        </w:rPr>
        <w:t xml:space="preserve"> m</w:t>
      </w:r>
      <w:r w:rsidR="004F2414" w:rsidRPr="001960AC">
        <w:rPr>
          <w:rFonts w:ascii="Times New Roman" w:eastAsia="Times New Roman" w:hAnsi="Times New Roman" w:cs="Times New Roman"/>
          <w:noProof/>
          <w:sz w:val="24"/>
          <w:szCs w:val="24"/>
          <w:vertAlign w:val="superscript"/>
        </w:rPr>
        <w:t>2</w:t>
      </w:r>
      <w:r w:rsidRPr="001960AC">
        <w:rPr>
          <w:rFonts w:ascii="Times New Roman" w:eastAsia="Times New Roman" w:hAnsi="Times New Roman" w:cs="Times New Roman"/>
          <w:noProof/>
          <w:sz w:val="24"/>
          <w:szCs w:val="24"/>
        </w:rPr>
        <w:t>;</w:t>
      </w:r>
    </w:p>
    <w:p w14:paraId="0499B756" w14:textId="17581904" w:rsidR="00C26CC9" w:rsidRPr="001960AC" w:rsidRDefault="00C26CC9" w:rsidP="00A8674C">
      <w:pPr>
        <w:pStyle w:val="ListParagraph"/>
        <w:numPr>
          <w:ilvl w:val="0"/>
          <w:numId w:val="1"/>
        </w:numPr>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Demo and dispose subflooring but the foundating/structual footing and all plumbing (supply, drain) lines are not to be touched/removed or damaged</w:t>
      </w:r>
      <w:r w:rsidR="00CA2909" w:rsidRPr="001960AC">
        <w:rPr>
          <w:rFonts w:ascii="Times New Roman" w:eastAsia="Times New Roman" w:hAnsi="Times New Roman" w:cs="Times New Roman"/>
          <w:noProof/>
          <w:sz w:val="24"/>
          <w:szCs w:val="24"/>
        </w:rPr>
        <w:t xml:space="preserve"> in bathrooms and WCs</w:t>
      </w:r>
      <w:r w:rsidR="00D4190D" w:rsidRPr="001960AC">
        <w:rPr>
          <w:rFonts w:ascii="Times New Roman" w:eastAsia="Times New Roman" w:hAnsi="Times New Roman" w:cs="Times New Roman"/>
          <w:noProof/>
          <w:sz w:val="24"/>
          <w:szCs w:val="24"/>
        </w:rPr>
        <w:t>. Area is – 28 m</w:t>
      </w:r>
      <w:r w:rsidR="00D4190D" w:rsidRPr="001960AC">
        <w:rPr>
          <w:rFonts w:ascii="Times New Roman" w:eastAsia="Times New Roman" w:hAnsi="Times New Roman" w:cs="Times New Roman"/>
          <w:noProof/>
          <w:sz w:val="24"/>
          <w:szCs w:val="24"/>
          <w:vertAlign w:val="superscript"/>
        </w:rPr>
        <w:t>2</w:t>
      </w:r>
      <w:r w:rsidR="0083702F">
        <w:rPr>
          <w:rFonts w:ascii="Times New Roman" w:eastAsia="Times New Roman" w:hAnsi="Times New Roman" w:cs="Times New Roman"/>
          <w:noProof/>
          <w:sz w:val="24"/>
          <w:szCs w:val="24"/>
        </w:rPr>
        <w:t>. In case anything is damages, it will be contractor’s responsibility to fix the damage;</w:t>
      </w:r>
    </w:p>
    <w:p w14:paraId="7B96085F" w14:textId="68286432" w:rsidR="00AB59FF" w:rsidRPr="001960AC" w:rsidRDefault="00AB59FF" w:rsidP="00A8674C">
      <w:pPr>
        <w:pStyle w:val="ListParagraph"/>
        <w:numPr>
          <w:ilvl w:val="0"/>
          <w:numId w:val="1"/>
        </w:numPr>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Demo and dispose existing wall drywall panels only in WCs and bathrooms so that</w:t>
      </w:r>
      <w:r w:rsidR="00003059" w:rsidRPr="001960AC">
        <w:rPr>
          <w:rFonts w:ascii="Times New Roman" w:eastAsia="Times New Roman" w:hAnsi="Times New Roman" w:cs="Times New Roman"/>
          <w:noProof/>
          <w:sz w:val="24"/>
          <w:szCs w:val="24"/>
        </w:rPr>
        <w:t xml:space="preserve"> profiles, </w:t>
      </w:r>
      <w:r w:rsidRPr="001960AC">
        <w:rPr>
          <w:rFonts w:ascii="Times New Roman" w:eastAsia="Times New Roman" w:hAnsi="Times New Roman" w:cs="Times New Roman"/>
          <w:noProof/>
          <w:sz w:val="24"/>
          <w:szCs w:val="24"/>
        </w:rPr>
        <w:t xml:space="preserve">other side of drywall panels </w:t>
      </w:r>
      <w:r w:rsidR="00003059" w:rsidRPr="001960AC">
        <w:rPr>
          <w:rFonts w:ascii="Times New Roman" w:eastAsia="Times New Roman" w:hAnsi="Times New Roman" w:cs="Times New Roman"/>
          <w:noProof/>
          <w:sz w:val="24"/>
          <w:szCs w:val="24"/>
        </w:rPr>
        <w:t>and doors o</w:t>
      </w:r>
      <w:r w:rsidR="002C6F64" w:rsidRPr="001960AC">
        <w:rPr>
          <w:rFonts w:ascii="Times New Roman" w:eastAsia="Times New Roman" w:hAnsi="Times New Roman" w:cs="Times New Roman"/>
          <w:noProof/>
          <w:sz w:val="24"/>
          <w:szCs w:val="24"/>
        </w:rPr>
        <w:t>r</w:t>
      </w:r>
      <w:r w:rsidR="00003059" w:rsidRPr="001960AC">
        <w:rPr>
          <w:rFonts w:ascii="Times New Roman" w:eastAsia="Times New Roman" w:hAnsi="Times New Roman" w:cs="Times New Roman"/>
          <w:noProof/>
          <w:sz w:val="24"/>
          <w:szCs w:val="24"/>
        </w:rPr>
        <w:t xml:space="preserve"> other details </w:t>
      </w:r>
      <w:r w:rsidRPr="001960AC">
        <w:rPr>
          <w:rFonts w:ascii="Times New Roman" w:eastAsia="Times New Roman" w:hAnsi="Times New Roman" w:cs="Times New Roman"/>
          <w:noProof/>
          <w:sz w:val="24"/>
          <w:szCs w:val="24"/>
        </w:rPr>
        <w:t>were not damaged</w:t>
      </w:r>
      <w:r w:rsidR="004116D8" w:rsidRPr="001960AC">
        <w:rPr>
          <w:rFonts w:ascii="Times New Roman" w:eastAsia="Times New Roman" w:hAnsi="Times New Roman" w:cs="Times New Roman"/>
          <w:noProof/>
          <w:sz w:val="24"/>
          <w:szCs w:val="24"/>
        </w:rPr>
        <w:t>. Area is – 32 m</w:t>
      </w:r>
      <w:r w:rsidR="004116D8" w:rsidRPr="001960AC">
        <w:rPr>
          <w:rFonts w:ascii="Times New Roman" w:eastAsia="Times New Roman" w:hAnsi="Times New Roman" w:cs="Times New Roman"/>
          <w:noProof/>
          <w:sz w:val="24"/>
          <w:szCs w:val="24"/>
          <w:vertAlign w:val="superscript"/>
        </w:rPr>
        <w:t>2</w:t>
      </w:r>
      <w:r w:rsidR="0083702F">
        <w:rPr>
          <w:rFonts w:ascii="Times New Roman" w:eastAsia="Times New Roman" w:hAnsi="Times New Roman" w:cs="Times New Roman"/>
          <w:noProof/>
          <w:sz w:val="24"/>
          <w:szCs w:val="24"/>
        </w:rPr>
        <w:t>. In case anything is damages, it will be contractor’s responsibility to fix the damage;</w:t>
      </w:r>
    </w:p>
    <w:p w14:paraId="3BB19148" w14:textId="5FBF2B92" w:rsidR="00AB59FF" w:rsidRPr="001960AC" w:rsidRDefault="00AB59FF" w:rsidP="00A8674C">
      <w:pPr>
        <w:pStyle w:val="ListParagraph"/>
        <w:numPr>
          <w:ilvl w:val="0"/>
          <w:numId w:val="1"/>
        </w:numPr>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Leave existing tiles and walls in other rooms (halls, locker rooms) untouched and undamaged. In case of damaging, it will be contractor’s responsibility to provide and install same type of new material</w:t>
      </w:r>
      <w:r w:rsidR="00B625A6">
        <w:rPr>
          <w:rFonts w:ascii="Times New Roman" w:eastAsia="Times New Roman" w:hAnsi="Times New Roman" w:cs="Times New Roman"/>
          <w:noProof/>
          <w:sz w:val="24"/>
          <w:szCs w:val="24"/>
        </w:rPr>
        <w:t>;</w:t>
      </w:r>
    </w:p>
    <w:p w14:paraId="24C580F3" w14:textId="135C0917" w:rsidR="00D94661" w:rsidRPr="001960AC" w:rsidRDefault="00D94661"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Demo and dispose existing</w:t>
      </w:r>
      <w:r w:rsidR="007F0D30" w:rsidRPr="001960AC">
        <w:rPr>
          <w:rFonts w:ascii="Sylfaen" w:eastAsia="Times New Roman" w:hAnsi="Sylfaen" w:cs="Times New Roman"/>
          <w:noProof/>
          <w:sz w:val="24"/>
          <w:szCs w:val="24"/>
        </w:rPr>
        <w:t xml:space="preserve"> ceiling</w:t>
      </w:r>
      <w:r w:rsidRPr="001960AC">
        <w:rPr>
          <w:rFonts w:ascii="Sylfaen" w:eastAsia="Times New Roman" w:hAnsi="Sylfaen" w:cs="Times New Roman"/>
          <w:noProof/>
          <w:sz w:val="24"/>
          <w:szCs w:val="24"/>
        </w:rPr>
        <w:t xml:space="preserve"> drywall panels </w:t>
      </w:r>
      <w:r w:rsidR="00CE26FC" w:rsidRPr="001960AC">
        <w:rPr>
          <w:rFonts w:ascii="Sylfaen" w:eastAsia="Times New Roman" w:hAnsi="Sylfaen" w:cs="Times New Roman"/>
          <w:noProof/>
          <w:sz w:val="24"/>
          <w:szCs w:val="24"/>
        </w:rPr>
        <w:t xml:space="preserve">and profiles </w:t>
      </w:r>
      <w:r w:rsidR="002B0A2C" w:rsidRPr="001960AC">
        <w:rPr>
          <w:rFonts w:ascii="Sylfaen" w:eastAsia="Times New Roman" w:hAnsi="Sylfaen" w:cs="Times New Roman"/>
          <w:noProof/>
          <w:sz w:val="24"/>
          <w:szCs w:val="24"/>
        </w:rPr>
        <w:t>in locker rooms</w:t>
      </w:r>
      <w:r w:rsidR="002239B1" w:rsidRPr="001960AC">
        <w:rPr>
          <w:rFonts w:ascii="Sylfaen" w:eastAsia="Times New Roman" w:hAnsi="Sylfaen" w:cs="Times New Roman"/>
          <w:noProof/>
          <w:sz w:val="24"/>
          <w:szCs w:val="24"/>
        </w:rPr>
        <w:t xml:space="preserve"> and WCs</w:t>
      </w:r>
      <w:r w:rsidR="009454B2" w:rsidRPr="001960AC">
        <w:rPr>
          <w:rFonts w:ascii="Sylfaen" w:eastAsia="Times New Roman" w:hAnsi="Sylfaen" w:cs="Times New Roman"/>
          <w:noProof/>
          <w:sz w:val="24"/>
          <w:szCs w:val="24"/>
        </w:rPr>
        <w:t>. Area is – 44</w:t>
      </w:r>
      <w:r w:rsidR="006C6FD9" w:rsidRPr="001960AC">
        <w:rPr>
          <w:rFonts w:ascii="Sylfaen" w:eastAsia="Times New Roman" w:hAnsi="Sylfaen" w:cs="Times New Roman"/>
          <w:noProof/>
          <w:sz w:val="24"/>
          <w:szCs w:val="24"/>
        </w:rPr>
        <w:t>.5</w:t>
      </w:r>
      <w:r w:rsidR="009454B2" w:rsidRPr="001960AC">
        <w:rPr>
          <w:rFonts w:ascii="Sylfaen" w:eastAsia="Times New Roman" w:hAnsi="Sylfaen" w:cs="Times New Roman"/>
          <w:noProof/>
          <w:sz w:val="24"/>
          <w:szCs w:val="24"/>
        </w:rPr>
        <w:t xml:space="preserve"> </w:t>
      </w:r>
      <w:r w:rsidR="009454B2" w:rsidRPr="001960AC">
        <w:rPr>
          <w:rFonts w:ascii="Times New Roman" w:eastAsia="Times New Roman" w:hAnsi="Times New Roman" w:cs="Times New Roman"/>
          <w:noProof/>
          <w:sz w:val="24"/>
          <w:szCs w:val="24"/>
        </w:rPr>
        <w:t>m</w:t>
      </w:r>
      <w:r w:rsidR="009454B2" w:rsidRPr="001960AC">
        <w:rPr>
          <w:rFonts w:ascii="Times New Roman" w:eastAsia="Times New Roman" w:hAnsi="Times New Roman" w:cs="Times New Roman"/>
          <w:noProof/>
          <w:sz w:val="24"/>
          <w:szCs w:val="24"/>
          <w:vertAlign w:val="superscript"/>
        </w:rPr>
        <w:t>2</w:t>
      </w:r>
      <w:r w:rsidR="00996801" w:rsidRPr="001960AC">
        <w:rPr>
          <w:rFonts w:ascii="Sylfaen" w:eastAsia="Times New Roman" w:hAnsi="Sylfaen" w:cs="Times New Roman"/>
          <w:noProof/>
          <w:sz w:val="24"/>
          <w:szCs w:val="24"/>
        </w:rPr>
        <w:t>;</w:t>
      </w:r>
    </w:p>
    <w:p w14:paraId="20AEBFAD" w14:textId="5AF51593" w:rsidR="0078207C" w:rsidRDefault="00CE26FC" w:rsidP="0078207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Demo and dispose dropped ceiling panels and profiles in shower rooms</w:t>
      </w:r>
      <w:r w:rsidR="007E34BA" w:rsidRPr="001960AC">
        <w:rPr>
          <w:rFonts w:ascii="Sylfaen" w:eastAsia="Times New Roman" w:hAnsi="Sylfaen" w:cs="Times New Roman"/>
          <w:noProof/>
          <w:sz w:val="24"/>
          <w:szCs w:val="24"/>
        </w:rPr>
        <w:t xml:space="preserve"> and </w:t>
      </w:r>
      <w:r w:rsidR="007E34BA" w:rsidRPr="001960AC">
        <w:rPr>
          <w:rFonts w:ascii="Times New Roman" w:eastAsia="Times New Roman" w:hAnsi="Times New Roman" w:cs="Times New Roman"/>
          <w:noProof/>
          <w:sz w:val="24"/>
          <w:szCs w:val="24"/>
        </w:rPr>
        <w:t>pool entrance room</w:t>
      </w:r>
      <w:r w:rsidR="00775B0F" w:rsidRPr="001960AC">
        <w:rPr>
          <w:rFonts w:ascii="Sylfaen" w:eastAsia="Times New Roman" w:hAnsi="Sylfaen" w:cs="Times New Roman"/>
          <w:noProof/>
          <w:sz w:val="24"/>
          <w:szCs w:val="24"/>
        </w:rPr>
        <w:t xml:space="preserve">. Area is – </w:t>
      </w:r>
      <w:r w:rsidR="007E34BA" w:rsidRPr="001960AC">
        <w:rPr>
          <w:rFonts w:ascii="Sylfaen" w:eastAsia="Times New Roman" w:hAnsi="Sylfaen" w:cs="Times New Roman"/>
          <w:noProof/>
          <w:sz w:val="24"/>
          <w:szCs w:val="24"/>
        </w:rPr>
        <w:t>35</w:t>
      </w:r>
      <w:r w:rsidR="006C6FD9" w:rsidRPr="001960AC">
        <w:rPr>
          <w:rFonts w:ascii="Sylfaen" w:eastAsia="Times New Roman" w:hAnsi="Sylfaen" w:cs="Times New Roman"/>
          <w:noProof/>
          <w:sz w:val="24"/>
          <w:szCs w:val="24"/>
        </w:rPr>
        <w:t>.5</w:t>
      </w:r>
      <w:r w:rsidR="00775B0F" w:rsidRPr="001960AC">
        <w:rPr>
          <w:rFonts w:ascii="Sylfaen" w:eastAsia="Times New Roman" w:hAnsi="Sylfaen" w:cs="Times New Roman"/>
          <w:noProof/>
          <w:sz w:val="24"/>
          <w:szCs w:val="24"/>
        </w:rPr>
        <w:t xml:space="preserve"> </w:t>
      </w:r>
      <w:r w:rsidR="00775B0F" w:rsidRPr="001960AC">
        <w:rPr>
          <w:rFonts w:ascii="Times New Roman" w:eastAsia="Times New Roman" w:hAnsi="Times New Roman" w:cs="Times New Roman"/>
          <w:noProof/>
          <w:sz w:val="24"/>
          <w:szCs w:val="24"/>
        </w:rPr>
        <w:t>m</w:t>
      </w:r>
      <w:r w:rsidR="00775B0F" w:rsidRPr="001960AC">
        <w:rPr>
          <w:rFonts w:ascii="Times New Roman" w:eastAsia="Times New Roman" w:hAnsi="Times New Roman" w:cs="Times New Roman"/>
          <w:noProof/>
          <w:sz w:val="24"/>
          <w:szCs w:val="24"/>
          <w:vertAlign w:val="superscript"/>
        </w:rPr>
        <w:t>2</w:t>
      </w:r>
      <w:r w:rsidRPr="001960AC">
        <w:rPr>
          <w:rFonts w:ascii="Sylfaen" w:eastAsia="Times New Roman" w:hAnsi="Sylfaen" w:cs="Times New Roman"/>
          <w:noProof/>
          <w:sz w:val="24"/>
          <w:szCs w:val="24"/>
        </w:rPr>
        <w:t>;</w:t>
      </w:r>
    </w:p>
    <w:p w14:paraId="07497D3A" w14:textId="779AD5F3" w:rsidR="0078207C" w:rsidRDefault="0078207C" w:rsidP="0078207C">
      <w:pPr>
        <w:rPr>
          <w:rFonts w:ascii="Sylfaen" w:eastAsia="Times New Roman" w:hAnsi="Sylfaen" w:cs="Times New Roman"/>
          <w:noProof/>
          <w:sz w:val="24"/>
          <w:szCs w:val="24"/>
        </w:rPr>
      </w:pPr>
    </w:p>
    <w:p w14:paraId="0A0EBCA6" w14:textId="77777777" w:rsidR="0078207C" w:rsidRPr="0078207C" w:rsidRDefault="0078207C" w:rsidP="0078207C">
      <w:pPr>
        <w:rPr>
          <w:rFonts w:ascii="Sylfaen" w:eastAsia="Times New Roman" w:hAnsi="Sylfaen" w:cs="Times New Roman"/>
          <w:noProof/>
          <w:sz w:val="24"/>
          <w:szCs w:val="24"/>
        </w:rPr>
      </w:pPr>
    </w:p>
    <w:p w14:paraId="7CFB01CD" w14:textId="0B8D8C89" w:rsidR="00796167" w:rsidRPr="001960AC" w:rsidRDefault="00656B93" w:rsidP="00796167">
      <w:pPr>
        <w:suppressAutoHyphens/>
        <w:spacing w:after="0" w:line="240" w:lineRule="auto"/>
        <w:ind w:left="360"/>
        <w:rPr>
          <w:rFonts w:ascii="Sylfaen" w:eastAsia="Times New Roman" w:hAnsi="Sylfaen" w:cs="Times New Roman"/>
          <w:b/>
          <w:noProof/>
          <w:sz w:val="24"/>
          <w:szCs w:val="24"/>
          <w:u w:val="single"/>
        </w:rPr>
      </w:pPr>
      <w:r w:rsidRPr="001960AC">
        <w:rPr>
          <w:rFonts w:ascii="Sylfaen" w:hAnsi="Sylfaen" w:cs="Times New Roman"/>
          <w:b/>
          <w:sz w:val="24"/>
          <w:szCs w:val="24"/>
        </w:rPr>
        <w:lastRenderedPageBreak/>
        <w:t>B.</w:t>
      </w:r>
      <w:r w:rsidR="005A13D2" w:rsidRPr="001960AC">
        <w:rPr>
          <w:rFonts w:ascii="Sylfaen" w:hAnsi="Sylfaen" w:cs="Times New Roman"/>
          <w:b/>
          <w:sz w:val="24"/>
          <w:szCs w:val="24"/>
        </w:rPr>
        <w:t>4</w:t>
      </w:r>
      <w:r w:rsidRPr="001960AC">
        <w:rPr>
          <w:rFonts w:ascii="Sylfaen" w:hAnsi="Sylfaen" w:cs="Times New Roman"/>
          <w:b/>
          <w:sz w:val="24"/>
          <w:szCs w:val="24"/>
        </w:rPr>
        <w:t>.</w:t>
      </w:r>
      <w:r w:rsidR="005A13D2" w:rsidRPr="001960AC">
        <w:rPr>
          <w:rFonts w:ascii="Sylfaen" w:hAnsi="Sylfaen" w:cs="Times New Roman"/>
          <w:b/>
          <w:sz w:val="24"/>
          <w:szCs w:val="24"/>
        </w:rPr>
        <w:t>2</w:t>
      </w:r>
      <w:r w:rsidR="005A13D2" w:rsidRPr="001960AC">
        <w:rPr>
          <w:rFonts w:ascii="Sylfaen" w:hAnsi="Sylfaen" w:cs="Times New Roman"/>
          <w:b/>
          <w:sz w:val="24"/>
          <w:szCs w:val="24"/>
        </w:rPr>
        <w:tab/>
      </w:r>
      <w:r w:rsidR="00796167" w:rsidRPr="001960AC">
        <w:rPr>
          <w:rFonts w:ascii="Sylfaen" w:eastAsia="Times New Roman" w:hAnsi="Sylfaen" w:cs="Times New Roman"/>
          <w:b/>
          <w:noProof/>
          <w:sz w:val="24"/>
          <w:szCs w:val="24"/>
        </w:rPr>
        <w:t>New Installation</w:t>
      </w:r>
    </w:p>
    <w:p w14:paraId="44811CF1" w14:textId="77777777" w:rsidR="00AF05F8" w:rsidRPr="001960AC" w:rsidRDefault="00AF05F8" w:rsidP="00796167">
      <w:pPr>
        <w:suppressAutoHyphens/>
        <w:spacing w:after="0" w:line="240" w:lineRule="auto"/>
        <w:rPr>
          <w:rFonts w:ascii="Sylfaen" w:eastAsia="Times New Roman" w:hAnsi="Sylfaen" w:cs="Times New Roman"/>
          <w:noProof/>
          <w:sz w:val="24"/>
          <w:szCs w:val="24"/>
        </w:rPr>
      </w:pPr>
    </w:p>
    <w:p w14:paraId="284032FA" w14:textId="647802E5" w:rsidR="005B0870" w:rsidRPr="001960AC" w:rsidRDefault="005B0870"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Ensure the drains and utility lines that may run under the </w:t>
      </w:r>
      <w:r w:rsidR="007773DD" w:rsidRPr="001960AC">
        <w:rPr>
          <w:rFonts w:ascii="Sylfaen" w:eastAsia="Times New Roman" w:hAnsi="Sylfaen" w:cs="Times New Roman"/>
          <w:noProof/>
          <w:sz w:val="24"/>
          <w:szCs w:val="24"/>
        </w:rPr>
        <w:t>floor surface or behind drywall panels</w:t>
      </w:r>
      <w:r w:rsidR="00972967" w:rsidRPr="001960AC">
        <w:rPr>
          <w:rFonts w:ascii="Sylfaen" w:eastAsia="Times New Roman" w:hAnsi="Sylfaen" w:cs="Times New Roman"/>
          <w:noProof/>
          <w:sz w:val="24"/>
          <w:szCs w:val="24"/>
        </w:rPr>
        <w:t>/walls</w:t>
      </w:r>
      <w:r w:rsidR="007773DD" w:rsidRPr="001960AC">
        <w:rPr>
          <w:rFonts w:ascii="Sylfaen" w:eastAsia="Times New Roman" w:hAnsi="Sylfaen" w:cs="Times New Roman"/>
          <w:noProof/>
          <w:sz w:val="24"/>
          <w:szCs w:val="24"/>
        </w:rPr>
        <w:t xml:space="preserve"> </w:t>
      </w:r>
      <w:r w:rsidRPr="001960AC">
        <w:rPr>
          <w:rFonts w:ascii="Sylfaen" w:eastAsia="Times New Roman" w:hAnsi="Sylfaen" w:cs="Times New Roman"/>
          <w:noProof/>
          <w:sz w:val="24"/>
          <w:szCs w:val="24"/>
        </w:rPr>
        <w:t>are protected</w:t>
      </w:r>
      <w:r w:rsidR="007773DD" w:rsidRPr="001960AC">
        <w:rPr>
          <w:rFonts w:ascii="Sylfaen" w:eastAsia="Times New Roman" w:hAnsi="Sylfaen" w:cs="Times New Roman"/>
          <w:noProof/>
          <w:sz w:val="24"/>
          <w:szCs w:val="24"/>
        </w:rPr>
        <w:t xml:space="preserve"> and don’t have any damages</w:t>
      </w:r>
      <w:r w:rsidR="00996801" w:rsidRPr="001960AC">
        <w:rPr>
          <w:rFonts w:ascii="Sylfaen" w:eastAsia="Times New Roman" w:hAnsi="Sylfaen" w:cs="Times New Roman"/>
          <w:noProof/>
          <w:sz w:val="24"/>
          <w:szCs w:val="24"/>
        </w:rPr>
        <w:t>;</w:t>
      </w:r>
    </w:p>
    <w:p w14:paraId="2C7898D1" w14:textId="77777777" w:rsidR="003C2FEE" w:rsidRPr="001960AC" w:rsidRDefault="003C2FEE" w:rsidP="00A8674C">
      <w:pPr>
        <w:pStyle w:val="ListParagraph"/>
        <w:numPr>
          <w:ilvl w:val="0"/>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Strengthen all places where accessories, mirrors, faucets, curtain rods, service entrance locks, light fixtures and other materials will be installed on walls and ceilings.</w:t>
      </w:r>
    </w:p>
    <w:p w14:paraId="049FEB6D" w14:textId="2E64D459" w:rsidR="006E457C" w:rsidRPr="001960AC" w:rsidRDefault="006E457C"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Prepare shower floor</w:t>
      </w:r>
      <w:r w:rsidR="00AE28BC" w:rsidRPr="001960AC">
        <w:rPr>
          <w:rFonts w:ascii="Sylfaen" w:eastAsia="Times New Roman" w:hAnsi="Sylfaen" w:cs="Times New Roman"/>
          <w:noProof/>
          <w:sz w:val="24"/>
          <w:szCs w:val="24"/>
        </w:rPr>
        <w:t xml:space="preserve">. Area is – 5.4 </w:t>
      </w:r>
      <w:r w:rsidR="00AE28BC" w:rsidRPr="001960AC">
        <w:rPr>
          <w:rFonts w:ascii="Times New Roman" w:eastAsia="Times New Roman" w:hAnsi="Times New Roman" w:cs="Times New Roman"/>
          <w:noProof/>
          <w:sz w:val="24"/>
          <w:szCs w:val="24"/>
        </w:rPr>
        <w:t>m</w:t>
      </w:r>
      <w:r w:rsidR="00AE28BC" w:rsidRPr="001960AC">
        <w:rPr>
          <w:rFonts w:ascii="Times New Roman" w:eastAsia="Times New Roman" w:hAnsi="Times New Roman" w:cs="Times New Roman"/>
          <w:noProof/>
          <w:sz w:val="24"/>
          <w:szCs w:val="24"/>
          <w:vertAlign w:val="superscript"/>
        </w:rPr>
        <w:t>2</w:t>
      </w:r>
      <w:r w:rsidRPr="001960AC">
        <w:rPr>
          <w:rFonts w:ascii="Sylfaen" w:eastAsia="Times New Roman" w:hAnsi="Sylfaen" w:cs="Times New Roman"/>
          <w:noProof/>
          <w:sz w:val="24"/>
          <w:szCs w:val="24"/>
        </w:rPr>
        <w:t>:</w:t>
      </w:r>
    </w:p>
    <w:p w14:paraId="061779FC" w14:textId="77777777" w:rsidR="006E457C" w:rsidRPr="001960AC" w:rsidRDefault="006E457C" w:rsidP="00A8674C">
      <w:pPr>
        <w:pStyle w:val="ListParagraph"/>
        <w:numPr>
          <w:ilvl w:val="1"/>
          <w:numId w:val="2"/>
        </w:numPr>
        <w:rPr>
          <w:rFonts w:ascii="Sylfaen" w:eastAsia="Times New Roman" w:hAnsi="Sylfaen" w:cs="Times New Roman"/>
          <w:noProof/>
          <w:sz w:val="24"/>
          <w:szCs w:val="24"/>
        </w:rPr>
      </w:pPr>
      <w:r w:rsidRPr="001960AC">
        <w:rPr>
          <w:rFonts w:ascii="Times New Roman" w:eastAsia="Times New Roman" w:hAnsi="Times New Roman" w:cs="Times New Roman"/>
          <w:noProof/>
          <w:sz w:val="24"/>
          <w:szCs w:val="24"/>
        </w:rPr>
        <w:t>Remove subflooring and old sand/</w:t>
      </w:r>
      <w:r w:rsidRPr="001960AC">
        <w:rPr>
          <w:rFonts w:ascii="Sylfaen" w:eastAsia="Times New Roman" w:hAnsi="Sylfaen" w:cs="Times New Roman"/>
          <w:noProof/>
          <w:sz w:val="24"/>
          <w:szCs w:val="24"/>
        </w:rPr>
        <w:t>Remove concrete at around 50 mm depth so that you get flat surface;</w:t>
      </w:r>
    </w:p>
    <w:p w14:paraId="4DAF73AA" w14:textId="77777777" w:rsidR="006E457C" w:rsidRPr="001960AC" w:rsidRDefault="006E457C" w:rsidP="00A8674C">
      <w:pPr>
        <w:pStyle w:val="ListParagraph"/>
        <w:numPr>
          <w:ilvl w:val="1"/>
          <w:numId w:val="2"/>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Assamble formwork properly;</w:t>
      </w:r>
    </w:p>
    <w:p w14:paraId="5EF526A9" w14:textId="74A54237" w:rsidR="006E457C" w:rsidRDefault="006E457C" w:rsidP="00A8674C">
      <w:pPr>
        <w:pStyle w:val="ListParagraph"/>
        <w:numPr>
          <w:ilvl w:val="1"/>
          <w:numId w:val="2"/>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Put all required drain lines and plumbing connections;</w:t>
      </w:r>
    </w:p>
    <w:p w14:paraId="02EA25D4" w14:textId="0F5A1BF9" w:rsidR="00E64957" w:rsidRPr="001960AC" w:rsidRDefault="00E64957" w:rsidP="00A8674C">
      <w:pPr>
        <w:pStyle w:val="ListParagraph"/>
        <w:numPr>
          <w:ilvl w:val="1"/>
          <w:numId w:val="2"/>
        </w:numPr>
        <w:rPr>
          <w:rFonts w:ascii="Sylfaen" w:eastAsia="Times New Roman" w:hAnsi="Sylfaen" w:cs="Times New Roman"/>
          <w:noProof/>
          <w:sz w:val="24"/>
          <w:szCs w:val="24"/>
        </w:rPr>
      </w:pPr>
      <w:r>
        <w:rPr>
          <w:rFonts w:ascii="Sylfaen" w:eastAsia="Times New Roman" w:hAnsi="Sylfaen" w:cs="Times New Roman"/>
          <w:noProof/>
          <w:sz w:val="24"/>
          <w:szCs w:val="24"/>
        </w:rPr>
        <w:t xml:space="preserve">Test all drain lines </w:t>
      </w:r>
      <w:r w:rsidR="00420763">
        <w:rPr>
          <w:rFonts w:ascii="Sylfaen" w:eastAsia="Times New Roman" w:hAnsi="Sylfaen" w:cs="Times New Roman"/>
          <w:noProof/>
          <w:sz w:val="24"/>
          <w:szCs w:val="24"/>
        </w:rPr>
        <w:t xml:space="preserve">before and after pouring concrete </w:t>
      </w:r>
      <w:r>
        <w:rPr>
          <w:rFonts w:ascii="Sylfaen" w:eastAsia="Times New Roman" w:hAnsi="Sylfaen" w:cs="Times New Roman"/>
          <w:noProof/>
          <w:sz w:val="24"/>
          <w:szCs w:val="24"/>
        </w:rPr>
        <w:t>to make sure there are no damages/leakages;</w:t>
      </w:r>
    </w:p>
    <w:p w14:paraId="7DD8FC6E" w14:textId="77777777" w:rsidR="006E457C" w:rsidRPr="001960AC" w:rsidRDefault="006E457C"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Install structural grade or better rebar that is at least ½ in diamater (number 4)</w:t>
      </w:r>
    </w:p>
    <w:p w14:paraId="0858FC67" w14:textId="77777777" w:rsidR="006E457C" w:rsidRPr="001960AC" w:rsidRDefault="006E457C"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 xml:space="preserve">The rebar will be placed on at least 10 cm grid.  </w:t>
      </w:r>
    </w:p>
    <w:p w14:paraId="58D7B962" w14:textId="77777777" w:rsidR="006E457C" w:rsidRPr="001960AC" w:rsidRDefault="006E457C"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Pour minimum of 4,000 psi strenght concrete;</w:t>
      </w:r>
    </w:p>
    <w:p w14:paraId="66EFC6C1" w14:textId="25E20D49" w:rsidR="006E457C" w:rsidRPr="001960AC" w:rsidRDefault="002239B1"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Treat concrete properly and w</w:t>
      </w:r>
      <w:r w:rsidR="006E457C" w:rsidRPr="001960AC">
        <w:rPr>
          <w:rFonts w:ascii="Times New Roman" w:eastAsia="Times New Roman" w:hAnsi="Times New Roman" w:cs="Times New Roman"/>
          <w:noProof/>
          <w:sz w:val="24"/>
          <w:szCs w:val="24"/>
        </w:rPr>
        <w:t xml:space="preserve">ait until </w:t>
      </w:r>
      <w:r w:rsidRPr="001960AC">
        <w:rPr>
          <w:rFonts w:ascii="Times New Roman" w:eastAsia="Times New Roman" w:hAnsi="Times New Roman" w:cs="Times New Roman"/>
          <w:noProof/>
          <w:sz w:val="24"/>
          <w:szCs w:val="24"/>
        </w:rPr>
        <w:t>it’</w:t>
      </w:r>
      <w:r w:rsidR="006E457C" w:rsidRPr="001960AC">
        <w:rPr>
          <w:rFonts w:ascii="Times New Roman" w:eastAsia="Times New Roman" w:hAnsi="Times New Roman" w:cs="Times New Roman"/>
          <w:noProof/>
          <w:sz w:val="24"/>
          <w:szCs w:val="24"/>
        </w:rPr>
        <w:t>s fully dr</w:t>
      </w:r>
      <w:r w:rsidRPr="001960AC">
        <w:rPr>
          <w:rFonts w:ascii="Times New Roman" w:eastAsia="Times New Roman" w:hAnsi="Times New Roman" w:cs="Times New Roman"/>
          <w:noProof/>
          <w:sz w:val="24"/>
          <w:szCs w:val="24"/>
        </w:rPr>
        <w:t>y</w:t>
      </w:r>
      <w:r w:rsidR="006E457C" w:rsidRPr="001960AC">
        <w:rPr>
          <w:rFonts w:ascii="Times New Roman" w:eastAsia="Times New Roman" w:hAnsi="Times New Roman" w:cs="Times New Roman"/>
          <w:noProof/>
          <w:sz w:val="24"/>
          <w:szCs w:val="24"/>
        </w:rPr>
        <w:t>;</w:t>
      </w:r>
    </w:p>
    <w:p w14:paraId="17A8D85F" w14:textId="77777777" w:rsidR="006E457C" w:rsidRPr="001960AC" w:rsidRDefault="006E457C"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Make shower studs (forehead) with brick or power it with concrete together with shower floor;</w:t>
      </w:r>
    </w:p>
    <w:p w14:paraId="27558191" w14:textId="77777777" w:rsidR="00977D57" w:rsidRPr="001960AC" w:rsidRDefault="002114E8" w:rsidP="00A8674C">
      <w:pPr>
        <w:pStyle w:val="ListParagraph"/>
        <w:numPr>
          <w:ilvl w:val="1"/>
          <w:numId w:val="2"/>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Shower f</w:t>
      </w:r>
      <w:r w:rsidR="006E457C" w:rsidRPr="001960AC">
        <w:rPr>
          <w:rFonts w:ascii="Sylfaen" w:eastAsia="Times New Roman" w:hAnsi="Sylfaen" w:cs="Times New Roman"/>
          <w:noProof/>
          <w:sz w:val="24"/>
          <w:szCs w:val="24"/>
        </w:rPr>
        <w:t>loor slope shall be 2%.</w:t>
      </w:r>
      <w:r w:rsidR="002239B1" w:rsidRPr="001960AC">
        <w:rPr>
          <w:rFonts w:ascii="Sylfaen" w:eastAsia="Times New Roman" w:hAnsi="Sylfaen" w:cs="Times New Roman"/>
          <w:noProof/>
          <w:sz w:val="24"/>
          <w:szCs w:val="24"/>
        </w:rPr>
        <w:t xml:space="preserve"> Drain shall be located on the back wall side</w:t>
      </w:r>
      <w:r w:rsidR="00977D57" w:rsidRPr="001960AC">
        <w:rPr>
          <w:rFonts w:ascii="Sylfaen" w:eastAsia="Times New Roman" w:hAnsi="Sylfaen" w:cs="Times New Roman"/>
          <w:noProof/>
          <w:sz w:val="24"/>
          <w:szCs w:val="24"/>
        </w:rPr>
        <w:t>;</w:t>
      </w:r>
    </w:p>
    <w:p w14:paraId="3F4F423C" w14:textId="1949D0D0" w:rsidR="006E457C" w:rsidRPr="001960AC" w:rsidRDefault="00977D57" w:rsidP="00A8674C">
      <w:pPr>
        <w:pStyle w:val="ListParagraph"/>
        <w:numPr>
          <w:ilvl w:val="1"/>
          <w:numId w:val="2"/>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Height of shower floor shall be calculated according to existing drain pipe location and the required</w:t>
      </w:r>
      <w:r w:rsidR="000B0FFA" w:rsidRPr="001960AC">
        <w:rPr>
          <w:rFonts w:ascii="Sylfaen" w:eastAsia="Times New Roman" w:hAnsi="Sylfaen" w:cs="Times New Roman"/>
          <w:noProof/>
          <w:sz w:val="24"/>
          <w:szCs w:val="24"/>
        </w:rPr>
        <w:t xml:space="preserve"> floor</w:t>
      </w:r>
      <w:r w:rsidRPr="001960AC">
        <w:rPr>
          <w:rFonts w:ascii="Sylfaen" w:eastAsia="Times New Roman" w:hAnsi="Sylfaen" w:cs="Times New Roman"/>
          <w:noProof/>
          <w:sz w:val="24"/>
          <w:szCs w:val="24"/>
        </w:rPr>
        <w:t xml:space="preserve"> slope (2%)</w:t>
      </w:r>
      <w:r w:rsidR="002239B1" w:rsidRPr="001960AC">
        <w:rPr>
          <w:rFonts w:ascii="Sylfaen" w:eastAsia="Times New Roman" w:hAnsi="Sylfaen" w:cs="Times New Roman"/>
          <w:noProof/>
          <w:sz w:val="24"/>
          <w:szCs w:val="24"/>
        </w:rPr>
        <w:t>.</w:t>
      </w:r>
      <w:r w:rsidRPr="001960AC">
        <w:rPr>
          <w:rFonts w:ascii="Sylfaen" w:eastAsia="Times New Roman" w:hAnsi="Sylfaen" w:cs="Times New Roman"/>
          <w:noProof/>
          <w:sz w:val="24"/>
          <w:szCs w:val="24"/>
        </w:rPr>
        <w:t xml:space="preserve"> Shower studs (foreheads) shall be 10</w:t>
      </w:r>
      <w:r w:rsidR="000B0FFA" w:rsidRPr="001960AC">
        <w:rPr>
          <w:rFonts w:ascii="Sylfaen" w:eastAsia="Times New Roman" w:hAnsi="Sylfaen" w:cs="Times New Roman"/>
          <w:noProof/>
          <w:sz w:val="24"/>
          <w:szCs w:val="24"/>
        </w:rPr>
        <w:t xml:space="preserve"> cm. higher than shower floor.</w:t>
      </w:r>
    </w:p>
    <w:p w14:paraId="7053B43C" w14:textId="6F844AB5" w:rsidR="003C2FEE" w:rsidRPr="001960AC" w:rsidRDefault="003C2FEE" w:rsidP="00A8674C">
      <w:pPr>
        <w:pStyle w:val="ListParagraph"/>
        <w:numPr>
          <w:ilvl w:val="0"/>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 xml:space="preserve">Prepare and install new subflooring according to </w:t>
      </w:r>
      <w:r w:rsidR="002615EA" w:rsidRPr="001960AC">
        <w:rPr>
          <w:rFonts w:ascii="Times New Roman" w:eastAsia="Times New Roman" w:hAnsi="Times New Roman" w:cs="Times New Roman"/>
          <w:noProof/>
          <w:sz w:val="24"/>
          <w:szCs w:val="24"/>
        </w:rPr>
        <w:t>the existing situation</w:t>
      </w:r>
      <w:r w:rsidR="006E457C" w:rsidRPr="001960AC">
        <w:rPr>
          <w:rFonts w:ascii="Times New Roman" w:eastAsia="Times New Roman" w:hAnsi="Times New Roman" w:cs="Times New Roman"/>
          <w:noProof/>
          <w:sz w:val="24"/>
          <w:szCs w:val="24"/>
        </w:rPr>
        <w:t>.</w:t>
      </w:r>
      <w:r w:rsidRPr="001960AC">
        <w:rPr>
          <w:rFonts w:ascii="Times New Roman" w:eastAsia="Times New Roman" w:hAnsi="Times New Roman" w:cs="Times New Roman"/>
          <w:noProof/>
          <w:sz w:val="24"/>
          <w:szCs w:val="24"/>
        </w:rPr>
        <w:t xml:space="preserve"> Please take into consideration, that </w:t>
      </w:r>
      <w:r w:rsidR="006E457C" w:rsidRPr="001960AC">
        <w:rPr>
          <w:rFonts w:ascii="Times New Roman" w:eastAsia="Times New Roman" w:hAnsi="Times New Roman" w:cs="Times New Roman"/>
          <w:noProof/>
          <w:sz w:val="24"/>
          <w:szCs w:val="24"/>
        </w:rPr>
        <w:t xml:space="preserve">existing floor layers are </w:t>
      </w:r>
      <w:r w:rsidRPr="001960AC">
        <w:rPr>
          <w:rFonts w:ascii="Times New Roman" w:eastAsia="Times New Roman" w:hAnsi="Times New Roman" w:cs="Times New Roman"/>
          <w:noProof/>
          <w:sz w:val="24"/>
          <w:szCs w:val="24"/>
        </w:rPr>
        <w:t xml:space="preserve">unknown </w:t>
      </w:r>
      <w:r w:rsidR="006E457C" w:rsidRPr="001960AC">
        <w:rPr>
          <w:rFonts w:ascii="Times New Roman" w:eastAsia="Times New Roman" w:hAnsi="Times New Roman" w:cs="Times New Roman"/>
          <w:noProof/>
          <w:sz w:val="24"/>
          <w:szCs w:val="24"/>
        </w:rPr>
        <w:t xml:space="preserve">for us </w:t>
      </w:r>
      <w:r w:rsidRPr="001960AC">
        <w:rPr>
          <w:rFonts w:ascii="Times New Roman" w:eastAsia="Times New Roman" w:hAnsi="Times New Roman" w:cs="Times New Roman"/>
          <w:noProof/>
          <w:sz w:val="24"/>
          <w:szCs w:val="24"/>
        </w:rPr>
        <w:t xml:space="preserve">and it will be contractor’s responsibility to accurately make all demolition works, take all required measurements and go through the possible solutions with COR. Contractors can </w:t>
      </w:r>
      <w:r w:rsidR="006E457C" w:rsidRPr="001960AC">
        <w:rPr>
          <w:rFonts w:ascii="Times New Roman" w:eastAsia="Times New Roman" w:hAnsi="Times New Roman" w:cs="Times New Roman"/>
          <w:noProof/>
          <w:sz w:val="24"/>
          <w:szCs w:val="24"/>
        </w:rPr>
        <w:t>continue working</w:t>
      </w:r>
      <w:r w:rsidRPr="001960AC">
        <w:rPr>
          <w:rFonts w:ascii="Times New Roman" w:eastAsia="Times New Roman" w:hAnsi="Times New Roman" w:cs="Times New Roman"/>
          <w:noProof/>
          <w:sz w:val="24"/>
          <w:szCs w:val="24"/>
        </w:rPr>
        <w:t xml:space="preserve"> only after getting </w:t>
      </w:r>
      <w:r w:rsidR="006E457C" w:rsidRPr="001960AC">
        <w:rPr>
          <w:rFonts w:ascii="Times New Roman" w:eastAsia="Times New Roman" w:hAnsi="Times New Roman" w:cs="Times New Roman"/>
          <w:noProof/>
          <w:sz w:val="24"/>
          <w:szCs w:val="24"/>
        </w:rPr>
        <w:t xml:space="preserve">all </w:t>
      </w:r>
      <w:r w:rsidRPr="001960AC">
        <w:rPr>
          <w:rFonts w:ascii="Times New Roman" w:eastAsia="Times New Roman" w:hAnsi="Times New Roman" w:cs="Times New Roman"/>
          <w:noProof/>
          <w:sz w:val="24"/>
          <w:szCs w:val="24"/>
        </w:rPr>
        <w:t>re</w:t>
      </w:r>
      <w:r w:rsidR="0006262A" w:rsidRPr="001960AC">
        <w:rPr>
          <w:rFonts w:ascii="Times New Roman" w:eastAsia="Times New Roman" w:hAnsi="Times New Roman" w:cs="Times New Roman"/>
          <w:noProof/>
          <w:sz w:val="24"/>
          <w:szCs w:val="24"/>
        </w:rPr>
        <w:t>quired approval</w:t>
      </w:r>
      <w:r w:rsidR="006E457C" w:rsidRPr="001960AC">
        <w:rPr>
          <w:rFonts w:ascii="Times New Roman" w:eastAsia="Times New Roman" w:hAnsi="Times New Roman" w:cs="Times New Roman"/>
          <w:noProof/>
          <w:sz w:val="24"/>
          <w:szCs w:val="24"/>
        </w:rPr>
        <w:t>s</w:t>
      </w:r>
      <w:r w:rsidR="0006262A" w:rsidRPr="001960AC">
        <w:rPr>
          <w:rFonts w:ascii="Times New Roman" w:eastAsia="Times New Roman" w:hAnsi="Times New Roman" w:cs="Times New Roman"/>
          <w:noProof/>
          <w:sz w:val="24"/>
          <w:szCs w:val="24"/>
        </w:rPr>
        <w:t xml:space="preserve"> from CO.</w:t>
      </w:r>
      <w:r w:rsidR="000B0FFA" w:rsidRPr="001960AC">
        <w:rPr>
          <w:rFonts w:ascii="Times New Roman" w:eastAsia="Times New Roman" w:hAnsi="Times New Roman" w:cs="Times New Roman"/>
          <w:noProof/>
          <w:sz w:val="24"/>
          <w:szCs w:val="24"/>
        </w:rPr>
        <w:t xml:space="preserve"> Area is – 28 m</w:t>
      </w:r>
      <w:r w:rsidR="000B0FFA" w:rsidRPr="001960AC">
        <w:rPr>
          <w:rFonts w:ascii="Times New Roman" w:eastAsia="Times New Roman" w:hAnsi="Times New Roman" w:cs="Times New Roman"/>
          <w:noProof/>
          <w:sz w:val="24"/>
          <w:szCs w:val="24"/>
          <w:vertAlign w:val="superscript"/>
        </w:rPr>
        <w:t>2</w:t>
      </w:r>
      <w:r w:rsidR="000B0FFA" w:rsidRPr="001960AC">
        <w:rPr>
          <w:rFonts w:ascii="Times New Roman" w:eastAsia="Times New Roman" w:hAnsi="Times New Roman" w:cs="Times New Roman"/>
          <w:noProof/>
          <w:sz w:val="24"/>
          <w:szCs w:val="24"/>
        </w:rPr>
        <w:t>.</w:t>
      </w:r>
    </w:p>
    <w:p w14:paraId="357B933C" w14:textId="597B1E21" w:rsidR="0061729A" w:rsidRPr="001960AC" w:rsidRDefault="0061729A" w:rsidP="00A8674C">
      <w:pPr>
        <w:pStyle w:val="ListParagraph"/>
        <w:numPr>
          <w:ilvl w:val="1"/>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I</w:t>
      </w:r>
      <w:r w:rsidR="00976807" w:rsidRPr="001960AC">
        <w:rPr>
          <w:rFonts w:ascii="Sylfaen" w:eastAsia="Times New Roman" w:hAnsi="Sylfaen" w:cs="Times New Roman"/>
          <w:noProof/>
          <w:sz w:val="24"/>
          <w:szCs w:val="24"/>
        </w:rPr>
        <w:t xml:space="preserve">n case there is sand </w:t>
      </w:r>
      <w:r w:rsidR="0008192C" w:rsidRPr="001960AC">
        <w:rPr>
          <w:rFonts w:ascii="Sylfaen" w:eastAsia="Times New Roman" w:hAnsi="Sylfaen" w:cs="Times New Roman"/>
          <w:noProof/>
          <w:sz w:val="24"/>
          <w:szCs w:val="24"/>
        </w:rPr>
        <w:t>below floor screed</w:t>
      </w:r>
      <w:r w:rsidRPr="001960AC">
        <w:rPr>
          <w:rFonts w:ascii="Sylfaen" w:eastAsia="Times New Roman" w:hAnsi="Sylfaen" w:cs="Times New Roman"/>
          <w:noProof/>
          <w:sz w:val="24"/>
          <w:szCs w:val="24"/>
        </w:rPr>
        <w:t>:</w:t>
      </w:r>
    </w:p>
    <w:p w14:paraId="78BF3CB6" w14:textId="77777777" w:rsidR="006B2D51" w:rsidRPr="001960AC" w:rsidRDefault="00326EF6" w:rsidP="00A8674C">
      <w:pPr>
        <w:pStyle w:val="ListParagraph"/>
        <w:numPr>
          <w:ilvl w:val="2"/>
          <w:numId w:val="4"/>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 xml:space="preserve"> </w:t>
      </w:r>
      <w:r w:rsidR="006B2D51" w:rsidRPr="001960AC">
        <w:rPr>
          <w:rFonts w:ascii="Times New Roman" w:eastAsia="Times New Roman" w:hAnsi="Times New Roman" w:cs="Times New Roman"/>
          <w:noProof/>
          <w:sz w:val="24"/>
          <w:szCs w:val="24"/>
        </w:rPr>
        <w:t>Remove subflooring and old sand;</w:t>
      </w:r>
    </w:p>
    <w:p w14:paraId="45DB77B9" w14:textId="3A7CACC2" w:rsidR="0008192C" w:rsidRPr="001960AC" w:rsidRDefault="006B2D51" w:rsidP="00A8674C">
      <w:pPr>
        <w:pStyle w:val="ListParagraph"/>
        <w:numPr>
          <w:ilvl w:val="2"/>
          <w:numId w:val="4"/>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 xml:space="preserve"> </w:t>
      </w:r>
      <w:r w:rsidR="0008192C" w:rsidRPr="001960AC">
        <w:rPr>
          <w:rFonts w:ascii="Times New Roman" w:eastAsia="Times New Roman" w:hAnsi="Times New Roman" w:cs="Times New Roman"/>
          <w:noProof/>
          <w:sz w:val="24"/>
          <w:szCs w:val="24"/>
        </w:rPr>
        <w:t>Remove all old dirt and materials;</w:t>
      </w:r>
    </w:p>
    <w:p w14:paraId="5BFC5AD4" w14:textId="0AC7877B" w:rsidR="006E457C" w:rsidRPr="001960AC" w:rsidRDefault="006E457C" w:rsidP="00A8674C">
      <w:pPr>
        <w:pStyle w:val="ListParagraph"/>
        <w:numPr>
          <w:ilvl w:val="2"/>
          <w:numId w:val="4"/>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 xml:space="preserve"> Install room drain and make all required connections;</w:t>
      </w:r>
    </w:p>
    <w:p w14:paraId="1499267B" w14:textId="072018E5" w:rsidR="0061729A" w:rsidRPr="000E08CA" w:rsidRDefault="00326EF6" w:rsidP="00A8674C">
      <w:pPr>
        <w:pStyle w:val="ListParagraph"/>
        <w:numPr>
          <w:ilvl w:val="2"/>
          <w:numId w:val="4"/>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 xml:space="preserve"> </w:t>
      </w:r>
      <w:r w:rsidR="0061729A" w:rsidRPr="001960AC">
        <w:rPr>
          <w:rFonts w:ascii="Times New Roman" w:eastAsia="Times New Roman" w:hAnsi="Times New Roman" w:cs="Times New Roman"/>
          <w:noProof/>
          <w:sz w:val="24"/>
          <w:szCs w:val="24"/>
        </w:rPr>
        <w:t xml:space="preserve">Place </w:t>
      </w:r>
      <w:r w:rsidR="0038261B" w:rsidRPr="001960AC">
        <w:rPr>
          <w:rFonts w:ascii="Times New Roman" w:eastAsia="Times New Roman" w:hAnsi="Times New Roman" w:cs="Times New Roman"/>
          <w:noProof/>
          <w:sz w:val="24"/>
          <w:szCs w:val="24"/>
        </w:rPr>
        <w:t>silica sand</w:t>
      </w:r>
      <w:r w:rsidR="0061729A" w:rsidRPr="001960AC">
        <w:rPr>
          <w:rFonts w:ascii="Times New Roman" w:eastAsia="Times New Roman" w:hAnsi="Times New Roman" w:cs="Times New Roman"/>
          <w:noProof/>
          <w:sz w:val="24"/>
          <w:szCs w:val="24"/>
        </w:rPr>
        <w:t xml:space="preserve"> on top of the </w:t>
      </w:r>
      <w:r w:rsidR="00762B09" w:rsidRPr="001960AC">
        <w:rPr>
          <w:rFonts w:ascii="Times New Roman" w:eastAsia="Times New Roman" w:hAnsi="Times New Roman" w:cs="Times New Roman"/>
          <w:noProof/>
          <w:sz w:val="24"/>
          <w:szCs w:val="24"/>
        </w:rPr>
        <w:t>slab</w:t>
      </w:r>
      <w:r w:rsidR="0008192C" w:rsidRPr="001960AC">
        <w:rPr>
          <w:rFonts w:ascii="Times New Roman" w:eastAsia="Times New Roman" w:hAnsi="Times New Roman" w:cs="Times New Roman"/>
          <w:noProof/>
          <w:sz w:val="24"/>
          <w:szCs w:val="24"/>
        </w:rPr>
        <w:t xml:space="preserve">. Layer depth shall be proper to existing </w:t>
      </w:r>
      <w:r w:rsidR="0008192C" w:rsidRPr="000E08CA">
        <w:rPr>
          <w:rFonts w:ascii="Times New Roman" w:eastAsia="Times New Roman" w:hAnsi="Times New Roman" w:cs="Times New Roman"/>
          <w:noProof/>
          <w:sz w:val="24"/>
          <w:szCs w:val="24"/>
        </w:rPr>
        <w:t>situation.</w:t>
      </w:r>
    </w:p>
    <w:p w14:paraId="6B3F761A" w14:textId="4037612A" w:rsidR="0061729A" w:rsidRPr="000E08CA" w:rsidRDefault="00326EF6" w:rsidP="00A8674C">
      <w:pPr>
        <w:pStyle w:val="ListParagraph"/>
        <w:numPr>
          <w:ilvl w:val="2"/>
          <w:numId w:val="4"/>
        </w:numPr>
        <w:suppressAutoHyphens/>
        <w:spacing w:after="0" w:line="240" w:lineRule="auto"/>
        <w:rPr>
          <w:rFonts w:ascii="Times New Roman" w:eastAsia="Times New Roman" w:hAnsi="Times New Roman" w:cs="Times New Roman"/>
          <w:noProof/>
          <w:sz w:val="24"/>
          <w:szCs w:val="24"/>
        </w:rPr>
      </w:pPr>
      <w:r w:rsidRPr="000E08CA">
        <w:rPr>
          <w:rFonts w:ascii="Times New Roman" w:eastAsia="Times New Roman" w:hAnsi="Times New Roman" w:cs="Times New Roman"/>
          <w:noProof/>
          <w:sz w:val="24"/>
          <w:szCs w:val="24"/>
        </w:rPr>
        <w:t xml:space="preserve"> </w:t>
      </w:r>
      <w:r w:rsidR="000E08CA">
        <w:rPr>
          <w:rFonts w:ascii="Times New Roman" w:eastAsia="Times New Roman" w:hAnsi="Times New Roman" w:cs="Times New Roman"/>
          <w:noProof/>
          <w:sz w:val="24"/>
          <w:szCs w:val="24"/>
        </w:rPr>
        <w:t>Install anodized wire mash (indicated in approved material list);</w:t>
      </w:r>
    </w:p>
    <w:p w14:paraId="0B9C294E" w14:textId="72E946C7" w:rsidR="00976807" w:rsidRPr="001960AC" w:rsidRDefault="00326EF6" w:rsidP="00A8674C">
      <w:pPr>
        <w:pStyle w:val="ListParagraph"/>
        <w:numPr>
          <w:ilvl w:val="2"/>
          <w:numId w:val="4"/>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 </w:t>
      </w:r>
      <w:r w:rsidR="00976807" w:rsidRPr="001960AC">
        <w:rPr>
          <w:rFonts w:ascii="Sylfaen" w:eastAsia="Times New Roman" w:hAnsi="Sylfaen" w:cs="Times New Roman"/>
          <w:noProof/>
          <w:sz w:val="24"/>
          <w:szCs w:val="24"/>
        </w:rPr>
        <w:t>Install floor screed with a 1:3-1:4.5 ratio of cement to sharp sand.</w:t>
      </w:r>
      <w:r w:rsidR="0008192C" w:rsidRPr="001960AC">
        <w:rPr>
          <w:rFonts w:ascii="Sylfaen" w:eastAsia="Times New Roman" w:hAnsi="Sylfaen" w:cs="Times New Roman"/>
          <w:noProof/>
          <w:sz w:val="24"/>
          <w:szCs w:val="24"/>
        </w:rPr>
        <w:t xml:space="preserve"> Thickness shall be 70 mm.</w:t>
      </w:r>
    </w:p>
    <w:p w14:paraId="5D5397BB" w14:textId="4F47E7B8" w:rsidR="00EB48D7" w:rsidRPr="001960AC" w:rsidRDefault="002957C4" w:rsidP="00A8674C">
      <w:pPr>
        <w:pStyle w:val="ListParagraph"/>
        <w:numPr>
          <w:ilvl w:val="1"/>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In case tiles are directly installed on a slab:</w:t>
      </w:r>
    </w:p>
    <w:p w14:paraId="767A92FA" w14:textId="062F398B" w:rsidR="00326EF6" w:rsidRPr="001960AC" w:rsidRDefault="00326EF6" w:rsidP="00A8674C">
      <w:pPr>
        <w:pStyle w:val="ListParagraph"/>
        <w:numPr>
          <w:ilvl w:val="2"/>
          <w:numId w:val="5"/>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 Remove concrete at around 50</w:t>
      </w:r>
      <w:r w:rsidR="00CC4B42" w:rsidRPr="001960AC">
        <w:rPr>
          <w:rFonts w:ascii="Sylfaen" w:eastAsia="Times New Roman" w:hAnsi="Sylfaen" w:cs="Times New Roman"/>
          <w:noProof/>
          <w:sz w:val="24"/>
          <w:szCs w:val="24"/>
        </w:rPr>
        <w:t>-100</w:t>
      </w:r>
      <w:r w:rsidRPr="001960AC">
        <w:rPr>
          <w:rFonts w:ascii="Sylfaen" w:eastAsia="Times New Roman" w:hAnsi="Sylfaen" w:cs="Times New Roman"/>
          <w:noProof/>
          <w:sz w:val="24"/>
          <w:szCs w:val="24"/>
        </w:rPr>
        <w:t xml:space="preserve"> mm depth so that you get flat surface;</w:t>
      </w:r>
    </w:p>
    <w:p w14:paraId="75140850" w14:textId="63825D3A" w:rsidR="00326EF6" w:rsidRPr="001960AC" w:rsidRDefault="00326EF6" w:rsidP="00A8674C">
      <w:pPr>
        <w:pStyle w:val="ListParagraph"/>
        <w:numPr>
          <w:ilvl w:val="2"/>
          <w:numId w:val="5"/>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lastRenderedPageBreak/>
        <w:t xml:space="preserve"> Go over the surface with a wire brush to rough it up to help the new concrete adhere to the old;</w:t>
      </w:r>
    </w:p>
    <w:p w14:paraId="0B517F2F" w14:textId="03A56854" w:rsidR="00326EF6" w:rsidRPr="001960AC" w:rsidRDefault="00326EF6" w:rsidP="00A8674C">
      <w:pPr>
        <w:pStyle w:val="ListParagraph"/>
        <w:numPr>
          <w:ilvl w:val="2"/>
          <w:numId w:val="5"/>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 xml:space="preserve"> Clean the surface properly;</w:t>
      </w:r>
    </w:p>
    <w:p w14:paraId="39A9758E" w14:textId="2EB1F504" w:rsidR="00326EF6" w:rsidRPr="001960AC" w:rsidRDefault="00326EF6" w:rsidP="00A8674C">
      <w:pPr>
        <w:pStyle w:val="ListParagraph"/>
        <w:numPr>
          <w:ilvl w:val="2"/>
          <w:numId w:val="5"/>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 Water the old concrete to prevent it from absorbing moisture from the new concrete;</w:t>
      </w:r>
    </w:p>
    <w:p w14:paraId="7A52B24A" w14:textId="4D0E82B5" w:rsidR="006E457C" w:rsidRPr="001960AC" w:rsidRDefault="00326EF6" w:rsidP="00A8674C">
      <w:pPr>
        <w:pStyle w:val="ListParagraph"/>
        <w:numPr>
          <w:ilvl w:val="2"/>
          <w:numId w:val="5"/>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 xml:space="preserve"> </w:t>
      </w:r>
      <w:r w:rsidR="006E457C" w:rsidRPr="001960AC">
        <w:rPr>
          <w:rFonts w:ascii="Times New Roman" w:eastAsia="Times New Roman" w:hAnsi="Times New Roman" w:cs="Times New Roman"/>
          <w:noProof/>
          <w:sz w:val="24"/>
          <w:szCs w:val="24"/>
        </w:rPr>
        <w:t xml:space="preserve">Install room drain and make </w:t>
      </w:r>
      <w:r w:rsidR="00CC4B42" w:rsidRPr="001960AC">
        <w:rPr>
          <w:rFonts w:ascii="Times New Roman" w:eastAsia="Times New Roman" w:hAnsi="Times New Roman" w:cs="Times New Roman"/>
          <w:noProof/>
          <w:sz w:val="24"/>
          <w:szCs w:val="24"/>
        </w:rPr>
        <w:t>all required connections.</w:t>
      </w:r>
    </w:p>
    <w:p w14:paraId="79AFCD33" w14:textId="0EEFD961" w:rsidR="00B259BE" w:rsidRDefault="00B259BE"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Remodel water supply lines in showers so that new</w:t>
      </w:r>
      <w:r w:rsidR="000B0FFA" w:rsidRPr="001960AC">
        <w:rPr>
          <w:rFonts w:ascii="Sylfaen" w:eastAsia="Times New Roman" w:hAnsi="Sylfaen" w:cs="Times New Roman"/>
          <w:noProof/>
          <w:sz w:val="24"/>
          <w:szCs w:val="24"/>
        </w:rPr>
        <w:t>, 6</w:t>
      </w:r>
      <w:r w:rsidRPr="001960AC">
        <w:rPr>
          <w:rFonts w:ascii="Sylfaen" w:eastAsia="Times New Roman" w:hAnsi="Sylfaen" w:cs="Times New Roman"/>
          <w:noProof/>
          <w:sz w:val="24"/>
          <w:szCs w:val="24"/>
        </w:rPr>
        <w:t xml:space="preserve"> shower faucets (ones indicated in approved material list) were installed. Provide and install all required connections and adaptors;</w:t>
      </w:r>
    </w:p>
    <w:p w14:paraId="22732160" w14:textId="71E1D9F0" w:rsidR="00420763" w:rsidRPr="001960AC" w:rsidRDefault="00420763"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Pr>
          <w:rFonts w:ascii="Sylfaen" w:eastAsia="Times New Roman" w:hAnsi="Sylfaen" w:cs="Times New Roman"/>
          <w:noProof/>
          <w:sz w:val="24"/>
          <w:szCs w:val="24"/>
        </w:rPr>
        <w:t>Test water supply lines under 5 times operating pressure and leave it for min. 24 hours. Make suer there are no damages and leaking before you continue working;</w:t>
      </w:r>
    </w:p>
    <w:p w14:paraId="1713F82E" w14:textId="148AABE0" w:rsidR="00EE4496" w:rsidRPr="008117F1" w:rsidRDefault="00943879"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8117F1">
        <w:rPr>
          <w:rFonts w:ascii="Sylfaen" w:eastAsia="Times New Roman" w:hAnsi="Sylfaen" w:cs="Times New Roman"/>
          <w:noProof/>
          <w:sz w:val="24"/>
          <w:szCs w:val="24"/>
        </w:rPr>
        <w:t>Provide and install new, humidity resistant</w:t>
      </w:r>
      <w:r w:rsidR="00EE4496" w:rsidRPr="008117F1">
        <w:rPr>
          <w:rFonts w:ascii="Sylfaen" w:eastAsia="Times New Roman" w:hAnsi="Sylfaen" w:cs="Times New Roman"/>
          <w:noProof/>
          <w:sz w:val="24"/>
          <w:szCs w:val="24"/>
        </w:rPr>
        <w:t>,</w:t>
      </w:r>
      <w:r w:rsidRPr="008117F1">
        <w:rPr>
          <w:rFonts w:ascii="Sylfaen" w:eastAsia="Times New Roman" w:hAnsi="Sylfaen" w:cs="Times New Roman"/>
          <w:noProof/>
          <w:sz w:val="24"/>
          <w:szCs w:val="24"/>
        </w:rPr>
        <w:t xml:space="preserve"> drywall panels on walls in showers and WCs</w:t>
      </w:r>
      <w:r w:rsidR="00EE4496" w:rsidRPr="008117F1">
        <w:rPr>
          <w:rFonts w:ascii="Sylfaen" w:eastAsia="Times New Roman" w:hAnsi="Sylfaen" w:cs="Times New Roman"/>
          <w:noProof/>
          <w:sz w:val="24"/>
          <w:szCs w:val="24"/>
        </w:rPr>
        <w:t xml:space="preserve"> (on the same locations, where drywall</w:t>
      </w:r>
      <w:r w:rsidR="00CC4B42" w:rsidRPr="008117F1">
        <w:rPr>
          <w:rFonts w:ascii="Sylfaen" w:eastAsia="Times New Roman" w:hAnsi="Sylfaen" w:cs="Times New Roman"/>
          <w:noProof/>
          <w:sz w:val="24"/>
          <w:szCs w:val="24"/>
        </w:rPr>
        <w:t>s</w:t>
      </w:r>
      <w:r w:rsidR="00EE4496" w:rsidRPr="008117F1">
        <w:rPr>
          <w:rFonts w:ascii="Sylfaen" w:eastAsia="Times New Roman" w:hAnsi="Sylfaen" w:cs="Times New Roman"/>
          <w:noProof/>
          <w:sz w:val="24"/>
          <w:szCs w:val="24"/>
        </w:rPr>
        <w:t xml:space="preserve"> were removed)</w:t>
      </w:r>
      <w:r w:rsidR="000B0FFA" w:rsidRPr="008117F1">
        <w:rPr>
          <w:rFonts w:ascii="Sylfaen" w:eastAsia="Times New Roman" w:hAnsi="Sylfaen" w:cs="Times New Roman"/>
          <w:noProof/>
          <w:sz w:val="24"/>
          <w:szCs w:val="24"/>
        </w:rPr>
        <w:t>. Area is - 32</w:t>
      </w:r>
      <w:r w:rsidR="000B0FFA" w:rsidRPr="008117F1">
        <w:rPr>
          <w:rFonts w:ascii="Times New Roman" w:eastAsia="Times New Roman" w:hAnsi="Times New Roman" w:cs="Times New Roman"/>
          <w:noProof/>
          <w:sz w:val="24"/>
          <w:szCs w:val="24"/>
        </w:rPr>
        <w:t xml:space="preserve"> m</w:t>
      </w:r>
      <w:r w:rsidR="000B0FFA" w:rsidRPr="008117F1">
        <w:rPr>
          <w:rFonts w:ascii="Times New Roman" w:eastAsia="Times New Roman" w:hAnsi="Times New Roman" w:cs="Times New Roman"/>
          <w:noProof/>
          <w:sz w:val="24"/>
          <w:szCs w:val="24"/>
          <w:vertAlign w:val="superscript"/>
        </w:rPr>
        <w:t>2</w:t>
      </w:r>
      <w:r w:rsidR="00EE4496" w:rsidRPr="008117F1">
        <w:rPr>
          <w:rFonts w:ascii="Sylfaen" w:eastAsia="Times New Roman" w:hAnsi="Sylfaen" w:cs="Times New Roman"/>
          <w:noProof/>
          <w:sz w:val="24"/>
          <w:szCs w:val="24"/>
        </w:rPr>
        <w:t>;</w:t>
      </w:r>
    </w:p>
    <w:p w14:paraId="24EA6C85" w14:textId="4314EE3C" w:rsidR="00EE4496" w:rsidRPr="008117F1" w:rsidRDefault="00EE4496"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8117F1">
        <w:rPr>
          <w:rFonts w:ascii="Sylfaen" w:eastAsia="Times New Roman" w:hAnsi="Sylfaen" w:cs="Times New Roman"/>
          <w:noProof/>
          <w:sz w:val="24"/>
          <w:szCs w:val="24"/>
        </w:rPr>
        <w:t>On those places where tiles were installed directly on block walls</w:t>
      </w:r>
      <w:r w:rsidR="000B0FFA" w:rsidRPr="008117F1">
        <w:rPr>
          <w:rFonts w:ascii="Sylfaen" w:eastAsia="Times New Roman" w:hAnsi="Sylfaen" w:cs="Times New Roman"/>
          <w:noProof/>
          <w:sz w:val="24"/>
          <w:szCs w:val="24"/>
        </w:rPr>
        <w:t xml:space="preserve"> do the following (The area is – </w:t>
      </w:r>
      <w:r w:rsidR="008117F1" w:rsidRPr="008117F1">
        <w:rPr>
          <w:rFonts w:ascii="Sylfaen" w:eastAsia="Times New Roman" w:hAnsi="Sylfaen" w:cs="Times New Roman"/>
          <w:noProof/>
          <w:sz w:val="24"/>
          <w:szCs w:val="24"/>
        </w:rPr>
        <w:t>141</w:t>
      </w:r>
      <w:r w:rsidR="000B0FFA" w:rsidRPr="008117F1">
        <w:rPr>
          <w:rFonts w:ascii="Sylfaen" w:eastAsia="Times New Roman" w:hAnsi="Sylfaen" w:cs="Times New Roman"/>
          <w:noProof/>
          <w:sz w:val="24"/>
          <w:szCs w:val="24"/>
        </w:rPr>
        <w:t xml:space="preserve"> </w:t>
      </w:r>
      <w:r w:rsidR="000B0FFA" w:rsidRPr="008117F1">
        <w:rPr>
          <w:rFonts w:ascii="Times New Roman" w:eastAsia="Times New Roman" w:hAnsi="Times New Roman" w:cs="Times New Roman"/>
          <w:noProof/>
          <w:sz w:val="24"/>
          <w:szCs w:val="24"/>
        </w:rPr>
        <w:t>m</w:t>
      </w:r>
      <w:r w:rsidR="000B0FFA" w:rsidRPr="008117F1">
        <w:rPr>
          <w:rFonts w:ascii="Times New Roman" w:eastAsia="Times New Roman" w:hAnsi="Times New Roman" w:cs="Times New Roman"/>
          <w:noProof/>
          <w:sz w:val="24"/>
          <w:szCs w:val="24"/>
          <w:vertAlign w:val="superscript"/>
        </w:rPr>
        <w:t>2</w:t>
      </w:r>
      <w:r w:rsidR="000B0FFA" w:rsidRPr="008117F1">
        <w:rPr>
          <w:rFonts w:ascii="Sylfaen" w:eastAsia="Times New Roman" w:hAnsi="Sylfaen" w:cs="Times New Roman"/>
          <w:noProof/>
          <w:sz w:val="24"/>
          <w:szCs w:val="24"/>
        </w:rPr>
        <w:t>)</w:t>
      </w:r>
      <w:r w:rsidRPr="008117F1">
        <w:rPr>
          <w:rFonts w:ascii="Sylfaen" w:eastAsia="Times New Roman" w:hAnsi="Sylfaen" w:cs="Times New Roman"/>
          <w:noProof/>
          <w:sz w:val="24"/>
          <w:szCs w:val="24"/>
        </w:rPr>
        <w:t>:</w:t>
      </w:r>
    </w:p>
    <w:p w14:paraId="36174E5A" w14:textId="0F728903" w:rsidR="00EE4496" w:rsidRPr="001960AC" w:rsidRDefault="00EE4496" w:rsidP="00A8674C">
      <w:pPr>
        <w:pStyle w:val="ListParagraph"/>
        <w:numPr>
          <w:ilvl w:val="1"/>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Go over the surface with a wire brush to rough it up;</w:t>
      </w:r>
    </w:p>
    <w:p w14:paraId="3725B5FA" w14:textId="2FF3C44E" w:rsidR="00EE4496" w:rsidRPr="001960AC" w:rsidRDefault="00CC4B42" w:rsidP="00A8674C">
      <w:pPr>
        <w:pStyle w:val="ListParagraph"/>
        <w:numPr>
          <w:ilvl w:val="1"/>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Clean the surface properly.</w:t>
      </w:r>
    </w:p>
    <w:p w14:paraId="2AD3EDBB" w14:textId="54DF9852" w:rsidR="00EE4496" w:rsidRPr="001960AC" w:rsidRDefault="00EE4496"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Apply </w:t>
      </w:r>
      <w:r w:rsidR="0083702F">
        <w:rPr>
          <w:rFonts w:ascii="Sylfaen" w:eastAsia="Times New Roman" w:hAnsi="Sylfaen" w:cs="Times New Roman"/>
          <w:noProof/>
          <w:sz w:val="24"/>
          <w:szCs w:val="24"/>
        </w:rPr>
        <w:t xml:space="preserve">minimum two layers of </w:t>
      </w:r>
      <w:r w:rsidRPr="001960AC">
        <w:rPr>
          <w:rFonts w:ascii="Sylfaen" w:eastAsia="Times New Roman" w:hAnsi="Sylfaen" w:cs="Times New Roman"/>
          <w:noProof/>
          <w:sz w:val="24"/>
          <w:szCs w:val="24"/>
        </w:rPr>
        <w:t>hydro insulation on the whole floors and walls</w:t>
      </w:r>
      <w:r w:rsidR="0083702F">
        <w:rPr>
          <w:rFonts w:ascii="Sylfaen" w:eastAsia="Times New Roman" w:hAnsi="Sylfaen" w:cs="Times New Roman"/>
          <w:noProof/>
          <w:sz w:val="24"/>
          <w:szCs w:val="24"/>
        </w:rPr>
        <w:t xml:space="preserve"> properly</w:t>
      </w:r>
      <w:r w:rsidR="002E68C2" w:rsidRPr="001960AC">
        <w:rPr>
          <w:rFonts w:ascii="Sylfaen" w:eastAsia="Times New Roman" w:hAnsi="Sylfaen" w:cs="Times New Roman"/>
          <w:noProof/>
          <w:sz w:val="24"/>
          <w:szCs w:val="24"/>
        </w:rPr>
        <w:t xml:space="preserve">. Area is – </w:t>
      </w:r>
      <w:r w:rsidR="00A708EC" w:rsidRPr="001960AC">
        <w:rPr>
          <w:rFonts w:ascii="Sylfaen" w:eastAsia="Times New Roman" w:hAnsi="Sylfaen" w:cs="Times New Roman"/>
          <w:noProof/>
          <w:sz w:val="24"/>
          <w:szCs w:val="24"/>
        </w:rPr>
        <w:t>201</w:t>
      </w:r>
      <w:r w:rsidR="002E68C2" w:rsidRPr="001960AC">
        <w:rPr>
          <w:rFonts w:ascii="Sylfaen" w:eastAsia="Times New Roman" w:hAnsi="Sylfaen" w:cs="Times New Roman"/>
          <w:noProof/>
          <w:sz w:val="24"/>
          <w:szCs w:val="24"/>
        </w:rPr>
        <w:t xml:space="preserve"> </w:t>
      </w:r>
      <w:r w:rsidR="002E68C2" w:rsidRPr="001960AC">
        <w:rPr>
          <w:rFonts w:ascii="Times New Roman" w:eastAsia="Times New Roman" w:hAnsi="Times New Roman" w:cs="Times New Roman"/>
          <w:noProof/>
          <w:sz w:val="24"/>
          <w:szCs w:val="24"/>
        </w:rPr>
        <w:t>m</w:t>
      </w:r>
      <w:r w:rsidR="002E68C2" w:rsidRPr="001960AC">
        <w:rPr>
          <w:rFonts w:ascii="Times New Roman" w:eastAsia="Times New Roman" w:hAnsi="Times New Roman" w:cs="Times New Roman"/>
          <w:noProof/>
          <w:sz w:val="24"/>
          <w:szCs w:val="24"/>
          <w:vertAlign w:val="superscript"/>
        </w:rPr>
        <w:t>2</w:t>
      </w:r>
      <w:r w:rsidRPr="001960AC">
        <w:rPr>
          <w:rFonts w:ascii="Sylfaen" w:eastAsia="Times New Roman" w:hAnsi="Sylfaen" w:cs="Times New Roman"/>
          <w:noProof/>
          <w:sz w:val="24"/>
          <w:szCs w:val="24"/>
        </w:rPr>
        <w:t>.</w:t>
      </w:r>
    </w:p>
    <w:p w14:paraId="1F53D76F" w14:textId="412BF22E" w:rsidR="00EE4496" w:rsidRPr="001960AC" w:rsidRDefault="00EE4496"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Apply hydro insulation tape around all corners/connections (wall and wall, wall and floor connections).</w:t>
      </w:r>
      <w:r w:rsidR="00021BCD" w:rsidRPr="001960AC">
        <w:rPr>
          <w:rFonts w:ascii="Sylfaen" w:eastAsia="Times New Roman" w:hAnsi="Sylfaen" w:cs="Times New Roman"/>
          <w:noProof/>
          <w:sz w:val="24"/>
          <w:szCs w:val="24"/>
        </w:rPr>
        <w:t xml:space="preserve"> Length is approximately 83 m.</w:t>
      </w:r>
    </w:p>
    <w:p w14:paraId="6E7C6F26" w14:textId="3B6D338A" w:rsidR="00EE4496" w:rsidRPr="001960AC" w:rsidRDefault="00EE4496"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Apply floor/wall primer.</w:t>
      </w:r>
      <w:r w:rsidR="00021BCD" w:rsidRPr="001960AC">
        <w:rPr>
          <w:rFonts w:ascii="Sylfaen" w:eastAsia="Times New Roman" w:hAnsi="Sylfaen" w:cs="Times New Roman"/>
          <w:noProof/>
          <w:sz w:val="24"/>
          <w:szCs w:val="24"/>
        </w:rPr>
        <w:t xml:space="preserve"> Area is – </w:t>
      </w:r>
      <w:r w:rsidR="00A708EC" w:rsidRPr="001960AC">
        <w:rPr>
          <w:rFonts w:ascii="Sylfaen" w:eastAsia="Times New Roman" w:hAnsi="Sylfaen" w:cs="Times New Roman"/>
          <w:noProof/>
          <w:sz w:val="24"/>
          <w:szCs w:val="24"/>
        </w:rPr>
        <w:t>201</w:t>
      </w:r>
      <w:r w:rsidR="00021BCD" w:rsidRPr="001960AC">
        <w:rPr>
          <w:rFonts w:ascii="Sylfaen" w:eastAsia="Times New Roman" w:hAnsi="Sylfaen" w:cs="Times New Roman"/>
          <w:noProof/>
          <w:sz w:val="24"/>
          <w:szCs w:val="24"/>
        </w:rPr>
        <w:t xml:space="preserve"> </w:t>
      </w:r>
      <w:r w:rsidR="00021BCD" w:rsidRPr="001960AC">
        <w:rPr>
          <w:rFonts w:ascii="Times New Roman" w:eastAsia="Times New Roman" w:hAnsi="Times New Roman" w:cs="Times New Roman"/>
          <w:noProof/>
          <w:sz w:val="24"/>
          <w:szCs w:val="24"/>
        </w:rPr>
        <w:t>m</w:t>
      </w:r>
      <w:r w:rsidR="00021BCD" w:rsidRPr="001960AC">
        <w:rPr>
          <w:rFonts w:ascii="Times New Roman" w:eastAsia="Times New Roman" w:hAnsi="Times New Roman" w:cs="Times New Roman"/>
          <w:noProof/>
          <w:sz w:val="24"/>
          <w:szCs w:val="24"/>
          <w:vertAlign w:val="superscript"/>
        </w:rPr>
        <w:t>2</w:t>
      </w:r>
      <w:r w:rsidR="00021BCD" w:rsidRPr="001960AC">
        <w:rPr>
          <w:rFonts w:ascii="Times New Roman" w:eastAsia="Times New Roman" w:hAnsi="Times New Roman" w:cs="Times New Roman"/>
          <w:noProof/>
          <w:sz w:val="24"/>
          <w:szCs w:val="24"/>
        </w:rPr>
        <w:t>.</w:t>
      </w:r>
    </w:p>
    <w:p w14:paraId="117EFC23" w14:textId="196ABFCA" w:rsidR="00796167" w:rsidRPr="001960AC" w:rsidRDefault="00796167"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Furnish and install new floor</w:t>
      </w:r>
      <w:r w:rsidR="00AB3D4C" w:rsidRPr="001960AC">
        <w:rPr>
          <w:rFonts w:ascii="Sylfaen" w:eastAsia="Times New Roman" w:hAnsi="Sylfaen" w:cs="Times New Roman"/>
          <w:noProof/>
          <w:sz w:val="24"/>
          <w:szCs w:val="24"/>
        </w:rPr>
        <w:t xml:space="preserve"> and wall</w:t>
      </w:r>
      <w:r w:rsidR="00527175" w:rsidRPr="001960AC">
        <w:rPr>
          <w:rFonts w:ascii="Sylfaen" w:eastAsia="Times New Roman" w:hAnsi="Sylfaen" w:cs="Times New Roman"/>
          <w:noProof/>
          <w:sz w:val="24"/>
          <w:szCs w:val="24"/>
        </w:rPr>
        <w:t xml:space="preserve"> tiles.</w:t>
      </w:r>
      <w:r w:rsidR="007D5260" w:rsidRPr="001960AC">
        <w:rPr>
          <w:rFonts w:ascii="Sylfaen" w:eastAsia="Times New Roman" w:hAnsi="Sylfaen" w:cs="Times New Roman"/>
          <w:noProof/>
          <w:sz w:val="24"/>
          <w:szCs w:val="24"/>
        </w:rPr>
        <w:t xml:space="preserve"> Wall </w:t>
      </w:r>
      <w:r w:rsidR="0083702F">
        <w:rPr>
          <w:rFonts w:ascii="Sylfaen" w:eastAsia="Times New Roman" w:hAnsi="Sylfaen" w:cs="Times New Roman"/>
          <w:noProof/>
          <w:sz w:val="24"/>
          <w:szCs w:val="24"/>
        </w:rPr>
        <w:t>area is</w:t>
      </w:r>
      <w:r w:rsidR="007D5260" w:rsidRPr="001960AC">
        <w:rPr>
          <w:rFonts w:ascii="Sylfaen" w:eastAsia="Times New Roman" w:hAnsi="Sylfaen" w:cs="Times New Roman"/>
          <w:noProof/>
          <w:sz w:val="24"/>
          <w:szCs w:val="24"/>
        </w:rPr>
        <w:t xml:space="preserve"> - </w:t>
      </w:r>
      <w:r w:rsidR="00A708EC" w:rsidRPr="001960AC">
        <w:rPr>
          <w:rFonts w:ascii="Sylfaen" w:eastAsia="Times New Roman" w:hAnsi="Sylfaen" w:cs="Times New Roman"/>
          <w:noProof/>
          <w:sz w:val="24"/>
          <w:szCs w:val="24"/>
        </w:rPr>
        <w:t>173</w:t>
      </w:r>
      <w:r w:rsidR="007D5260" w:rsidRPr="001960AC">
        <w:rPr>
          <w:rFonts w:ascii="Times New Roman" w:eastAsia="Times New Roman" w:hAnsi="Times New Roman" w:cs="Times New Roman"/>
          <w:noProof/>
          <w:sz w:val="24"/>
          <w:szCs w:val="24"/>
        </w:rPr>
        <w:t xml:space="preserve"> m</w:t>
      </w:r>
      <w:r w:rsidR="007D5260" w:rsidRPr="001960AC">
        <w:rPr>
          <w:rFonts w:ascii="Times New Roman" w:eastAsia="Times New Roman" w:hAnsi="Times New Roman" w:cs="Times New Roman"/>
          <w:noProof/>
          <w:sz w:val="24"/>
          <w:szCs w:val="24"/>
          <w:vertAlign w:val="superscript"/>
        </w:rPr>
        <w:t xml:space="preserve">2 </w:t>
      </w:r>
      <w:r w:rsidR="007D5260" w:rsidRPr="001960AC">
        <w:rPr>
          <w:rFonts w:ascii="Times New Roman" w:eastAsia="Times New Roman" w:hAnsi="Times New Roman" w:cs="Times New Roman"/>
          <w:noProof/>
          <w:sz w:val="24"/>
          <w:szCs w:val="24"/>
        </w:rPr>
        <w:t xml:space="preserve">and floor </w:t>
      </w:r>
      <w:r w:rsidR="0083702F">
        <w:rPr>
          <w:rFonts w:ascii="Times New Roman" w:eastAsia="Times New Roman" w:hAnsi="Times New Roman" w:cs="Times New Roman"/>
          <w:noProof/>
          <w:sz w:val="24"/>
          <w:szCs w:val="24"/>
        </w:rPr>
        <w:t>area is</w:t>
      </w:r>
      <w:r w:rsidR="007D5260" w:rsidRPr="001960AC">
        <w:rPr>
          <w:rFonts w:ascii="Times New Roman" w:eastAsia="Times New Roman" w:hAnsi="Times New Roman" w:cs="Times New Roman"/>
          <w:noProof/>
          <w:sz w:val="24"/>
          <w:szCs w:val="24"/>
        </w:rPr>
        <w:t xml:space="preserve"> – 28 m</w:t>
      </w:r>
      <w:r w:rsidR="007D5260" w:rsidRPr="001960AC">
        <w:rPr>
          <w:rFonts w:ascii="Times New Roman" w:eastAsia="Times New Roman" w:hAnsi="Times New Roman" w:cs="Times New Roman"/>
          <w:noProof/>
          <w:sz w:val="24"/>
          <w:szCs w:val="24"/>
          <w:vertAlign w:val="superscript"/>
        </w:rPr>
        <w:t>2</w:t>
      </w:r>
      <w:r w:rsidR="007D5260" w:rsidRPr="001960AC">
        <w:rPr>
          <w:rFonts w:ascii="Sylfaen" w:eastAsia="Times New Roman" w:hAnsi="Sylfaen" w:cs="Times New Roman"/>
          <w:noProof/>
          <w:sz w:val="24"/>
          <w:szCs w:val="24"/>
        </w:rPr>
        <w:t xml:space="preserve">. </w:t>
      </w:r>
      <w:r w:rsidR="00527175" w:rsidRPr="001960AC">
        <w:rPr>
          <w:rFonts w:ascii="Sylfaen" w:eastAsia="Times New Roman" w:hAnsi="Sylfaen" w:cs="Times New Roman"/>
          <w:noProof/>
          <w:sz w:val="24"/>
          <w:szCs w:val="24"/>
        </w:rPr>
        <w:t>C</w:t>
      </w:r>
      <w:r w:rsidR="003B5F23" w:rsidRPr="001960AC">
        <w:rPr>
          <w:rFonts w:ascii="Sylfaen" w:eastAsia="Times New Roman" w:hAnsi="Sylfaen" w:cs="Times New Roman"/>
          <w:noProof/>
          <w:sz w:val="24"/>
          <w:szCs w:val="24"/>
        </w:rPr>
        <w:t xml:space="preserve">heck </w:t>
      </w:r>
      <w:r w:rsidR="001C290A" w:rsidRPr="001960AC">
        <w:rPr>
          <w:rFonts w:ascii="Sylfaen" w:eastAsia="Times New Roman" w:hAnsi="Sylfaen" w:cs="Times New Roman"/>
          <w:noProof/>
          <w:sz w:val="24"/>
          <w:szCs w:val="24"/>
        </w:rPr>
        <w:t>specifications for approved tile</w:t>
      </w:r>
      <w:r w:rsidR="003B5F23" w:rsidRPr="001960AC">
        <w:rPr>
          <w:rFonts w:ascii="Sylfaen" w:eastAsia="Times New Roman" w:hAnsi="Sylfaen" w:cs="Times New Roman"/>
          <w:noProof/>
          <w:sz w:val="24"/>
          <w:szCs w:val="24"/>
        </w:rPr>
        <w:t>s first. For tile layout, get an approval from COR before you start installation:</w:t>
      </w:r>
    </w:p>
    <w:p w14:paraId="465E59DF" w14:textId="77777777" w:rsidR="002114E8" w:rsidRPr="001960AC" w:rsidRDefault="002114E8"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b/>
          <w:noProof/>
          <w:sz w:val="24"/>
          <w:szCs w:val="24"/>
        </w:rPr>
        <w:t>General -</w:t>
      </w:r>
      <w:r w:rsidRPr="001960AC">
        <w:rPr>
          <w:rFonts w:ascii="Times New Roman" w:eastAsia="Times New Roman" w:hAnsi="Times New Roman" w:cs="Times New Roman"/>
          <w:noProof/>
          <w:sz w:val="24"/>
          <w:szCs w:val="24"/>
        </w:rPr>
        <w:t xml:space="preserve"> Before tile installation begins, the installer is responsible for checking the tile for obvious visual defects. Cartons and pallets of tile must be blended to achieve an aesthetic blend. Comply with applicable parts of ANSI A-108 Series for ceramic tile installation. Extend tile work into recesses, and under and behind equipment and fixtures except where otherwise shown. Fit tile to electrical outlets, piping, fixtures and other penetrations so that plates, collars or covers overlap tile. Joints shall align vertically and horizontally between trim and field tile. Grout tile to comply with reference installation standards using grout materials indicated.</w:t>
      </w:r>
    </w:p>
    <w:p w14:paraId="2CAA883E" w14:textId="77777777" w:rsidR="002114E8" w:rsidRPr="001960AC" w:rsidRDefault="002114E8"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b/>
          <w:noProof/>
          <w:sz w:val="24"/>
          <w:szCs w:val="24"/>
        </w:rPr>
        <w:t>Surface Preparation -</w:t>
      </w:r>
      <w:r w:rsidRPr="001960AC">
        <w:rPr>
          <w:rFonts w:ascii="Times New Roman" w:eastAsia="Times New Roman" w:hAnsi="Times New Roman" w:cs="Times New Roman"/>
          <w:noProof/>
          <w:sz w:val="24"/>
          <w:szCs w:val="24"/>
        </w:rPr>
        <w:t xml:space="preserve"> Make sure surface is clean, smooth, dry and free of wax, soap scum and grease.</w:t>
      </w:r>
      <w:r w:rsidRPr="001960AC">
        <w:t xml:space="preserve"> </w:t>
      </w:r>
      <w:r w:rsidRPr="001960AC">
        <w:rPr>
          <w:rFonts w:ascii="Times New Roman" w:eastAsia="Times New Roman" w:hAnsi="Times New Roman" w:cs="Times New Roman"/>
          <w:noProof/>
          <w:sz w:val="24"/>
          <w:szCs w:val="24"/>
        </w:rPr>
        <w:t>Remove any moldings, trim, appliances, or anything that could interfere with installation.</w:t>
      </w:r>
    </w:p>
    <w:p w14:paraId="25399043" w14:textId="19850B6B" w:rsidR="002114E8" w:rsidRPr="001960AC" w:rsidRDefault="002114E8"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b/>
          <w:noProof/>
          <w:sz w:val="24"/>
          <w:szCs w:val="24"/>
        </w:rPr>
        <w:t>Layout -</w:t>
      </w:r>
      <w:r w:rsidRPr="001960AC">
        <w:rPr>
          <w:rFonts w:ascii="Times New Roman" w:eastAsia="Times New Roman" w:hAnsi="Times New Roman" w:cs="Times New Roman"/>
          <w:noProof/>
          <w:sz w:val="24"/>
          <w:szCs w:val="24"/>
        </w:rPr>
        <w:t xml:space="preserve"> Mark the center point of all four walls. Snap chalk lines between the center points of oppos</w:t>
      </w:r>
      <w:r w:rsidR="000926ED" w:rsidRPr="001960AC">
        <w:rPr>
          <w:rFonts w:ascii="Times New Roman" w:eastAsia="Times New Roman" w:hAnsi="Times New Roman" w:cs="Times New Roman"/>
          <w:noProof/>
          <w:sz w:val="24"/>
          <w:szCs w:val="24"/>
        </w:rPr>
        <w:t>ite walls (a</w:t>
      </w:r>
      <w:r w:rsidRPr="001960AC">
        <w:rPr>
          <w:rFonts w:ascii="Times New Roman" w:eastAsia="Times New Roman" w:hAnsi="Times New Roman" w:cs="Times New Roman"/>
          <w:noProof/>
          <w:sz w:val="24"/>
          <w:szCs w:val="24"/>
        </w:rPr>
        <w:t xml:space="preserve">djust if necessary). Using tile spacers, lay out a row of loose tiles alone the center lines in both directions. Tiles on walls shall be symetrical to the vertical, central line of each wall. Tiles on floors shall be symetrical to a central point of floor. Leave space for uniform joints. Divide the </w:t>
      </w:r>
      <w:r w:rsidRPr="001960AC">
        <w:rPr>
          <w:rFonts w:ascii="Times New Roman" w:eastAsia="Times New Roman" w:hAnsi="Times New Roman" w:cs="Times New Roman"/>
          <w:noProof/>
          <w:sz w:val="24"/>
          <w:szCs w:val="24"/>
        </w:rPr>
        <w:lastRenderedPageBreak/>
        <w:t>room into smaller grids (approx. 2 ft x 3 ft) by snapping additional lines parallel to center lines.</w:t>
      </w:r>
    </w:p>
    <w:p w14:paraId="2C6016BC" w14:textId="3BD85F0D" w:rsidR="002114E8" w:rsidRDefault="002114E8"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b/>
          <w:noProof/>
          <w:sz w:val="24"/>
          <w:szCs w:val="24"/>
        </w:rPr>
        <w:t xml:space="preserve">Applying Adhesive - </w:t>
      </w:r>
      <w:r w:rsidRPr="001960AC">
        <w:rPr>
          <w:rFonts w:ascii="Times New Roman" w:eastAsia="Times New Roman" w:hAnsi="Times New Roman" w:cs="Times New Roman"/>
          <w:noProof/>
          <w:sz w:val="24"/>
          <w:szCs w:val="24"/>
        </w:rPr>
        <w:t>Mix only enough adhesive or mortar to be used within 30 minutes. Using the type of trowel recommended on the adhesive package, spread a 1/4 in. coat on the surface of one grid area, using the flat side of the trowel. Use the notched side of trowel to comb adhesive into standing ridges by holding trowel at a 45° angle. Remove excess adhesive, leaving a uniform, ridged setting bed. For large format tiles, butter the backside of the tile to ensure proper full-coverage. Use a medium bed mortar for tiles with a dimensional length greater than 15 inches on any one side.</w:t>
      </w:r>
    </w:p>
    <w:p w14:paraId="3B5D752E" w14:textId="350A6592" w:rsidR="007A10A1" w:rsidRPr="004F7A10" w:rsidRDefault="007A10A1"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4F7A10">
        <w:rPr>
          <w:rFonts w:ascii="Times New Roman" w:eastAsia="Times New Roman" w:hAnsi="Times New Roman" w:cs="Times New Roman"/>
          <w:noProof/>
          <w:sz w:val="24"/>
          <w:szCs w:val="24"/>
        </w:rPr>
        <w:t xml:space="preserve">Provide and install approved transition strips between </w:t>
      </w:r>
      <w:r>
        <w:rPr>
          <w:rFonts w:ascii="Times New Roman" w:eastAsia="Times New Roman" w:hAnsi="Times New Roman" w:cs="Times New Roman"/>
          <w:noProof/>
          <w:sz w:val="24"/>
          <w:szCs w:val="24"/>
        </w:rPr>
        <w:t>different tile connections;</w:t>
      </w:r>
    </w:p>
    <w:p w14:paraId="7D54ED34" w14:textId="77777777" w:rsidR="002114E8" w:rsidRPr="001960AC" w:rsidRDefault="002114E8"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b/>
          <w:noProof/>
          <w:sz w:val="24"/>
          <w:szCs w:val="24"/>
        </w:rPr>
        <w:t>Cutting Tile -</w:t>
      </w:r>
      <w:r w:rsidRPr="001960AC">
        <w:rPr>
          <w:rFonts w:ascii="Times New Roman" w:eastAsia="Times New Roman" w:hAnsi="Times New Roman" w:cs="Times New Roman"/>
          <w:noProof/>
          <w:sz w:val="24"/>
          <w:szCs w:val="24"/>
        </w:rPr>
        <w:t xml:space="preserve"> Carefully measure tiles and mark with a pencil or felt-tip pen. Make straight or diagonal cuts with a tile cutter, curved cuts with a nipper (chipping away small pieces for best results), and full-length curve cuts with a rod saw. Smooth out sharpcut edges with a carborundum stone. </w:t>
      </w:r>
    </w:p>
    <w:p w14:paraId="3E1CEBF6" w14:textId="77777777" w:rsidR="002114E8" w:rsidRPr="001960AC" w:rsidRDefault="002114E8" w:rsidP="00A8674C">
      <w:pPr>
        <w:pStyle w:val="ListParagraph"/>
        <w:numPr>
          <w:ilvl w:val="1"/>
          <w:numId w:val="2"/>
        </w:numPr>
        <w:suppressAutoHyphens/>
        <w:spacing w:after="0" w:line="240" w:lineRule="auto"/>
        <w:rPr>
          <w:rFonts w:ascii="Times New Roman" w:eastAsia="Times New Roman" w:hAnsi="Times New Roman" w:cs="Times New Roman"/>
          <w:b/>
          <w:noProof/>
          <w:sz w:val="24"/>
          <w:szCs w:val="24"/>
        </w:rPr>
      </w:pPr>
      <w:r w:rsidRPr="001960AC">
        <w:rPr>
          <w:rFonts w:ascii="Times New Roman" w:eastAsia="Times New Roman" w:hAnsi="Times New Roman" w:cs="Times New Roman"/>
          <w:b/>
          <w:noProof/>
          <w:sz w:val="24"/>
          <w:szCs w:val="24"/>
        </w:rPr>
        <w:t>Setting Tile -</w:t>
      </w:r>
      <w:r w:rsidRPr="001960AC">
        <w:rPr>
          <w:rFonts w:ascii="Times New Roman" w:eastAsia="Times New Roman" w:hAnsi="Times New Roman" w:cs="Times New Roman"/>
          <w:noProof/>
          <w:sz w:val="24"/>
          <w:szCs w:val="24"/>
        </w:rPr>
        <w:t xml:space="preserve"> Install tiles in the center, one grid at a time. Finish each grid before moving to the next. Start with the first tile in the corner of the grid and work outward. Set tiles one at a time using a slight twisting motion. NOTE: Don’t slide tiles into place. As each tile is set, insert tile leveler clips and spaces as described below for equal joints between tiles and flat surface. Fit perimeter tiles in each grid last, leaving 1/4 in. gap between tile and wall. When finished, tap in all tiles with a rubber mallet or hammer and wood block, to ensure a good bond and level plane. Remove excess adhesive from joints with a putty knife, and from tile with a damp sponge. </w:t>
      </w:r>
    </w:p>
    <w:p w14:paraId="4FB2CA3D" w14:textId="64945D9F" w:rsidR="002114E8" w:rsidRPr="001960AC" w:rsidRDefault="000926ED"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b/>
          <w:noProof/>
          <w:sz w:val="24"/>
          <w:szCs w:val="24"/>
        </w:rPr>
        <w:t>Leveling Clips</w:t>
      </w:r>
      <w:r w:rsidRPr="001960AC">
        <w:rPr>
          <w:rFonts w:ascii="Times New Roman" w:eastAsia="Times New Roman" w:hAnsi="Times New Roman" w:cs="Times New Roman"/>
          <w:noProof/>
          <w:sz w:val="24"/>
          <w:szCs w:val="24"/>
        </w:rPr>
        <w:t xml:space="preserve"> - </w:t>
      </w:r>
      <w:r w:rsidR="002114E8" w:rsidRPr="001960AC">
        <w:rPr>
          <w:rFonts w:ascii="Times New Roman" w:eastAsia="Times New Roman" w:hAnsi="Times New Roman" w:cs="Times New Roman"/>
          <w:noProof/>
          <w:sz w:val="24"/>
          <w:szCs w:val="24"/>
        </w:rPr>
        <w:t xml:space="preserve">Use tile leveling clips (listed in the approved material list) for proper installation. Tile leveling clips shall be used next to each tile to tile connection (at least two clips on each side of tile). Use </w:t>
      </w:r>
      <w:r w:rsidRPr="001960AC">
        <w:rPr>
          <w:rFonts w:ascii="Times New Roman" w:eastAsia="Times New Roman" w:hAnsi="Times New Roman" w:cs="Times New Roman"/>
          <w:noProof/>
          <w:sz w:val="24"/>
          <w:szCs w:val="24"/>
        </w:rPr>
        <w:t>1</w:t>
      </w:r>
      <w:r w:rsidR="002114E8" w:rsidRPr="001960AC">
        <w:rPr>
          <w:rFonts w:ascii="Times New Roman" w:eastAsia="Times New Roman" w:hAnsi="Times New Roman" w:cs="Times New Roman"/>
          <w:noProof/>
          <w:sz w:val="24"/>
          <w:szCs w:val="24"/>
        </w:rPr>
        <w:t>,</w:t>
      </w:r>
      <w:r w:rsidRPr="001960AC">
        <w:rPr>
          <w:rFonts w:ascii="Times New Roman" w:eastAsia="Times New Roman" w:hAnsi="Times New Roman" w:cs="Times New Roman"/>
          <w:noProof/>
          <w:sz w:val="24"/>
          <w:szCs w:val="24"/>
        </w:rPr>
        <w:t>0</w:t>
      </w:r>
      <w:r w:rsidR="002114E8" w:rsidRPr="001960AC">
        <w:rPr>
          <w:rFonts w:ascii="Times New Roman" w:eastAsia="Times New Roman" w:hAnsi="Times New Roman" w:cs="Times New Roman"/>
          <w:noProof/>
          <w:sz w:val="24"/>
          <w:szCs w:val="24"/>
        </w:rPr>
        <w:t xml:space="preserve"> mm clips for walls and </w:t>
      </w:r>
      <w:r w:rsidRPr="001960AC">
        <w:rPr>
          <w:rFonts w:ascii="Times New Roman" w:eastAsia="Times New Roman" w:hAnsi="Times New Roman" w:cs="Times New Roman"/>
          <w:noProof/>
          <w:sz w:val="24"/>
          <w:szCs w:val="24"/>
        </w:rPr>
        <w:t>2</w:t>
      </w:r>
      <w:r w:rsidR="002114E8" w:rsidRPr="001960AC">
        <w:rPr>
          <w:rFonts w:ascii="Times New Roman" w:eastAsia="Times New Roman" w:hAnsi="Times New Roman" w:cs="Times New Roman"/>
          <w:noProof/>
          <w:sz w:val="24"/>
          <w:szCs w:val="24"/>
        </w:rPr>
        <w:t xml:space="preserve">,0 mm clips for floor tiles. Use tile spacers (X shaped) in each corner. </w:t>
      </w:r>
      <w:r w:rsidRPr="001960AC">
        <w:rPr>
          <w:rFonts w:ascii="Times New Roman" w:eastAsia="Times New Roman" w:hAnsi="Times New Roman" w:cs="Times New Roman"/>
          <w:noProof/>
          <w:sz w:val="24"/>
          <w:szCs w:val="24"/>
        </w:rPr>
        <w:t>1</w:t>
      </w:r>
      <w:r w:rsidR="002114E8" w:rsidRPr="001960AC">
        <w:rPr>
          <w:rFonts w:ascii="Times New Roman" w:eastAsia="Times New Roman" w:hAnsi="Times New Roman" w:cs="Times New Roman"/>
          <w:noProof/>
          <w:sz w:val="24"/>
          <w:szCs w:val="24"/>
        </w:rPr>
        <w:t>,</w:t>
      </w:r>
      <w:r w:rsidRPr="001960AC">
        <w:rPr>
          <w:rFonts w:ascii="Times New Roman" w:eastAsia="Times New Roman" w:hAnsi="Times New Roman" w:cs="Times New Roman"/>
          <w:noProof/>
          <w:sz w:val="24"/>
          <w:szCs w:val="24"/>
        </w:rPr>
        <w:t>0</w:t>
      </w:r>
      <w:r w:rsidR="002114E8" w:rsidRPr="001960AC">
        <w:rPr>
          <w:rFonts w:ascii="Times New Roman" w:eastAsia="Times New Roman" w:hAnsi="Times New Roman" w:cs="Times New Roman"/>
          <w:noProof/>
          <w:sz w:val="24"/>
          <w:szCs w:val="24"/>
        </w:rPr>
        <w:t xml:space="preserve"> mm spacers shall be used for wall tiles and </w:t>
      </w:r>
      <w:r w:rsidRPr="001960AC">
        <w:rPr>
          <w:rFonts w:ascii="Times New Roman" w:eastAsia="Times New Roman" w:hAnsi="Times New Roman" w:cs="Times New Roman"/>
          <w:noProof/>
          <w:sz w:val="24"/>
          <w:szCs w:val="24"/>
        </w:rPr>
        <w:t>2</w:t>
      </w:r>
      <w:r w:rsidR="002114E8" w:rsidRPr="001960AC">
        <w:rPr>
          <w:rFonts w:ascii="Times New Roman" w:eastAsia="Times New Roman" w:hAnsi="Times New Roman" w:cs="Times New Roman"/>
          <w:noProof/>
          <w:sz w:val="24"/>
          <w:szCs w:val="24"/>
        </w:rPr>
        <w:t>.0 mm spacers for floor tiles.</w:t>
      </w:r>
    </w:p>
    <w:p w14:paraId="19055583" w14:textId="267A220F" w:rsidR="002114E8" w:rsidRPr="001960AC" w:rsidRDefault="002114E8"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Install built-in, rounded, aluminum tile corner elements on all external corners</w:t>
      </w:r>
      <w:r w:rsidR="00A708EC" w:rsidRPr="001960AC">
        <w:rPr>
          <w:rFonts w:ascii="Times New Roman" w:eastAsia="Times New Roman" w:hAnsi="Times New Roman" w:cs="Times New Roman"/>
          <w:noProof/>
          <w:sz w:val="24"/>
          <w:szCs w:val="24"/>
        </w:rPr>
        <w:t>. Total length of corner element is – 98 m.</w:t>
      </w:r>
    </w:p>
    <w:p w14:paraId="7CAE43C6" w14:textId="77777777" w:rsidR="002114E8" w:rsidRPr="001960AC" w:rsidRDefault="002114E8"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noProof/>
          <w:sz w:val="24"/>
          <w:szCs w:val="24"/>
        </w:rPr>
        <w:t>Wall tiles shall come on top of floor tiles (Intersection shall be at least 8 mm. deep).</w:t>
      </w:r>
    </w:p>
    <w:p w14:paraId="45FD5D10" w14:textId="56E7B98E" w:rsidR="000926ED" w:rsidRPr="001960AC" w:rsidRDefault="005A51C2"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b/>
          <w:noProof/>
          <w:sz w:val="24"/>
          <w:szCs w:val="24"/>
        </w:rPr>
        <w:t>Grouting</w:t>
      </w:r>
      <w:r w:rsidRPr="001960AC">
        <w:rPr>
          <w:rFonts w:ascii="Times New Roman" w:eastAsia="Times New Roman" w:hAnsi="Times New Roman" w:cs="Times New Roman"/>
          <w:noProof/>
          <w:sz w:val="24"/>
          <w:szCs w:val="24"/>
        </w:rPr>
        <w:t xml:space="preserve"> - </w:t>
      </w:r>
      <w:r w:rsidR="000926ED" w:rsidRPr="001960AC">
        <w:rPr>
          <w:rFonts w:ascii="Times New Roman" w:eastAsia="Times New Roman" w:hAnsi="Times New Roman" w:cs="Times New Roman"/>
          <w:noProof/>
          <w:sz w:val="24"/>
          <w:szCs w:val="24"/>
        </w:rPr>
        <w:t>Clean all tile-to-tile connections accurately and apply grout that is indicated in approved material list properly. Go through all connections one more time and add grout ifit’s missing anywhere.</w:t>
      </w:r>
    </w:p>
    <w:p w14:paraId="1764C6E9" w14:textId="540B064B" w:rsidR="002114E8" w:rsidRPr="001960AC" w:rsidRDefault="002114E8"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b/>
          <w:noProof/>
          <w:sz w:val="24"/>
          <w:szCs w:val="24"/>
        </w:rPr>
        <w:t xml:space="preserve">Initial Cleaning - </w:t>
      </w:r>
      <w:r w:rsidRPr="001960AC">
        <w:rPr>
          <w:rFonts w:ascii="Times New Roman" w:eastAsia="Times New Roman" w:hAnsi="Times New Roman" w:cs="Times New Roman"/>
          <w:noProof/>
          <w:sz w:val="24"/>
          <w:szCs w:val="24"/>
        </w:rPr>
        <w:t>The complete removal of grout and construction dirt after products have been installed will improve daily maintenance. Clean successfully by scrubbing the installation with hot water and a pH neutral liquid cleaner (soapless), followed by a thorough rinsing, then remove the rinse water with a wet vacuum or dry toweling.  If some residue remains, further cleaning will need to be done in consultation with the grout</w:t>
      </w:r>
      <w:r w:rsidRPr="001960AC">
        <w:rPr>
          <w:rFonts w:ascii="Sylfaen" w:eastAsia="Times New Roman" w:hAnsi="Sylfaen" w:cs="Times New Roman"/>
          <w:noProof/>
          <w:sz w:val="24"/>
          <w:szCs w:val="24"/>
          <w:lang w:val="ka-GE"/>
        </w:rPr>
        <w:t xml:space="preserve"> </w:t>
      </w:r>
      <w:r w:rsidRPr="001960AC">
        <w:rPr>
          <w:rFonts w:ascii="Times New Roman" w:eastAsia="Times New Roman" w:hAnsi="Times New Roman" w:cs="Times New Roman"/>
          <w:noProof/>
          <w:sz w:val="24"/>
          <w:szCs w:val="24"/>
        </w:rPr>
        <w:t>manufacturer. For more aggressive cleaning, floor scrubbing machines equipped with nylon pads or brushes should be used. Wet vacuuming of the suspended dirt and grout is recommended.</w:t>
      </w:r>
    </w:p>
    <w:p w14:paraId="102FA7FF" w14:textId="23B40753" w:rsidR="002114E8" w:rsidRPr="001960AC" w:rsidRDefault="002114E8" w:rsidP="00A8674C">
      <w:pPr>
        <w:pStyle w:val="ListParagraph"/>
        <w:numPr>
          <w:ilvl w:val="1"/>
          <w:numId w:val="2"/>
        </w:numPr>
        <w:suppressAutoHyphens/>
        <w:spacing w:after="0" w:line="240" w:lineRule="auto"/>
        <w:rPr>
          <w:rFonts w:ascii="Times New Roman" w:eastAsia="Times New Roman" w:hAnsi="Times New Roman" w:cs="Times New Roman"/>
          <w:noProof/>
          <w:sz w:val="24"/>
          <w:szCs w:val="24"/>
        </w:rPr>
      </w:pPr>
      <w:r w:rsidRPr="001960AC">
        <w:rPr>
          <w:rFonts w:ascii="Times New Roman" w:eastAsia="Times New Roman" w:hAnsi="Times New Roman" w:cs="Times New Roman"/>
          <w:b/>
          <w:noProof/>
          <w:sz w:val="24"/>
          <w:szCs w:val="24"/>
        </w:rPr>
        <w:t>Finished Floors -</w:t>
      </w:r>
      <w:r w:rsidRPr="001960AC">
        <w:rPr>
          <w:rFonts w:ascii="Times New Roman" w:eastAsia="Times New Roman" w:hAnsi="Times New Roman" w:cs="Times New Roman"/>
          <w:noProof/>
          <w:sz w:val="24"/>
          <w:szCs w:val="24"/>
        </w:rPr>
        <w:t xml:space="preserve"> Leave finished installation free of cracked, chipped, broken, unbonded or otherwise defective tile work. Protect all floor tile installations with </w:t>
      </w:r>
      <w:r w:rsidRPr="001960AC">
        <w:rPr>
          <w:rFonts w:ascii="Times New Roman" w:eastAsia="Times New Roman" w:hAnsi="Times New Roman" w:cs="Times New Roman"/>
          <w:noProof/>
          <w:sz w:val="24"/>
          <w:szCs w:val="24"/>
        </w:rPr>
        <w:lastRenderedPageBreak/>
        <w:t>kraft paper or other heavy covering during construction period to prevent staining or damage</w:t>
      </w:r>
      <w:r w:rsidRPr="001960AC">
        <w:rPr>
          <w:rFonts w:ascii="Times New Roman" w:eastAsia="Times New Roman" w:hAnsi="Times New Roman" w:cs="Times New Roman"/>
          <w:b/>
          <w:noProof/>
          <w:sz w:val="24"/>
          <w:szCs w:val="24"/>
        </w:rPr>
        <w:t>. No foot or wheel traffic permitted on floor for at least 7 days after grouting.</w:t>
      </w:r>
    </w:p>
    <w:p w14:paraId="102E9833" w14:textId="1B52888F" w:rsidR="008F10C7" w:rsidRPr="001960AC" w:rsidRDefault="008F10C7"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Replace existing floor and baseboard grouting with a new one in locker rooms, halls and </w:t>
      </w:r>
      <w:r w:rsidRPr="001960AC">
        <w:rPr>
          <w:rFonts w:ascii="Times New Roman" w:eastAsia="Times New Roman" w:hAnsi="Times New Roman" w:cs="Times New Roman"/>
          <w:noProof/>
          <w:sz w:val="24"/>
          <w:szCs w:val="24"/>
        </w:rPr>
        <w:t>pool entrance room.</w:t>
      </w:r>
      <w:r w:rsidR="0083702F">
        <w:rPr>
          <w:rFonts w:ascii="Times New Roman" w:eastAsia="Times New Roman" w:hAnsi="Times New Roman" w:cs="Times New Roman"/>
          <w:noProof/>
          <w:sz w:val="24"/>
          <w:szCs w:val="24"/>
        </w:rPr>
        <w:t xml:space="preserve"> Removal of existing grouting shall be conducted with special equipment. In case of damaging tiles, it will be contractors responsibility to fix the damage (or replace tiles) properly.</w:t>
      </w:r>
      <w:r w:rsidRPr="001960AC">
        <w:rPr>
          <w:rFonts w:ascii="Times New Roman" w:eastAsia="Times New Roman" w:hAnsi="Times New Roman" w:cs="Times New Roman"/>
          <w:noProof/>
          <w:sz w:val="24"/>
          <w:szCs w:val="24"/>
        </w:rPr>
        <w:t xml:space="preserve"> Total area is </w:t>
      </w:r>
      <w:r w:rsidR="00946F34" w:rsidRPr="001960AC">
        <w:rPr>
          <w:rFonts w:ascii="Times New Roman" w:eastAsia="Times New Roman" w:hAnsi="Times New Roman" w:cs="Times New Roman"/>
          <w:noProof/>
          <w:sz w:val="24"/>
          <w:szCs w:val="24"/>
        </w:rPr>
        <w:t>–</w:t>
      </w:r>
      <w:r w:rsidRPr="001960AC">
        <w:rPr>
          <w:rFonts w:ascii="Times New Roman" w:eastAsia="Times New Roman" w:hAnsi="Times New Roman" w:cs="Times New Roman"/>
          <w:noProof/>
          <w:sz w:val="24"/>
          <w:szCs w:val="24"/>
        </w:rPr>
        <w:t xml:space="preserve"> </w:t>
      </w:r>
      <w:r w:rsidR="00946F34" w:rsidRPr="001960AC">
        <w:rPr>
          <w:rFonts w:ascii="Times New Roman" w:eastAsia="Times New Roman" w:hAnsi="Times New Roman" w:cs="Times New Roman"/>
          <w:noProof/>
          <w:sz w:val="24"/>
          <w:szCs w:val="24"/>
        </w:rPr>
        <w:t>85 m</w:t>
      </w:r>
      <w:r w:rsidR="00946F34" w:rsidRPr="001960AC">
        <w:rPr>
          <w:rFonts w:ascii="Times New Roman" w:eastAsia="Times New Roman" w:hAnsi="Times New Roman" w:cs="Times New Roman"/>
          <w:noProof/>
          <w:sz w:val="24"/>
          <w:szCs w:val="24"/>
          <w:vertAlign w:val="superscript"/>
        </w:rPr>
        <w:t>2</w:t>
      </w:r>
      <w:r w:rsidR="00946F34" w:rsidRPr="001960AC">
        <w:rPr>
          <w:rFonts w:ascii="Sylfaen" w:eastAsia="Times New Roman" w:hAnsi="Sylfaen" w:cs="Times New Roman"/>
          <w:noProof/>
          <w:sz w:val="24"/>
          <w:szCs w:val="24"/>
        </w:rPr>
        <w:t>;</w:t>
      </w:r>
    </w:p>
    <w:p w14:paraId="3993132C" w14:textId="6D37C933" w:rsidR="00EE4496" w:rsidRPr="001960AC" w:rsidRDefault="00EE4496"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Install new, humidity resistant, drywall profiles and panels on ceilings in locker</w:t>
      </w:r>
      <w:r w:rsidR="00CC4B42" w:rsidRPr="001960AC">
        <w:rPr>
          <w:rFonts w:ascii="Sylfaen" w:eastAsia="Times New Roman" w:hAnsi="Sylfaen" w:cs="Times New Roman"/>
          <w:noProof/>
          <w:sz w:val="24"/>
          <w:szCs w:val="24"/>
        </w:rPr>
        <w:t>s, bathrooms</w:t>
      </w:r>
      <w:r w:rsidR="002D769D" w:rsidRPr="001960AC">
        <w:rPr>
          <w:rFonts w:ascii="Sylfaen" w:eastAsia="Times New Roman" w:hAnsi="Sylfaen" w:cs="Times New Roman"/>
          <w:noProof/>
          <w:sz w:val="24"/>
          <w:szCs w:val="24"/>
        </w:rPr>
        <w:t>,</w:t>
      </w:r>
      <w:r w:rsidR="00CC4B42" w:rsidRPr="001960AC">
        <w:rPr>
          <w:rFonts w:ascii="Sylfaen" w:eastAsia="Times New Roman" w:hAnsi="Sylfaen" w:cs="Times New Roman"/>
          <w:noProof/>
          <w:sz w:val="24"/>
          <w:szCs w:val="24"/>
        </w:rPr>
        <w:t xml:space="preserve"> WCs</w:t>
      </w:r>
      <w:r w:rsidR="002D769D" w:rsidRPr="001960AC">
        <w:rPr>
          <w:rFonts w:ascii="Sylfaen" w:eastAsia="Times New Roman" w:hAnsi="Sylfaen" w:cs="Times New Roman"/>
          <w:noProof/>
          <w:sz w:val="24"/>
          <w:szCs w:val="24"/>
        </w:rPr>
        <w:t xml:space="preserve"> and </w:t>
      </w:r>
      <w:r w:rsidR="002D769D" w:rsidRPr="001960AC">
        <w:rPr>
          <w:rFonts w:ascii="Times New Roman" w:eastAsia="Times New Roman" w:hAnsi="Times New Roman" w:cs="Times New Roman"/>
          <w:noProof/>
          <w:sz w:val="24"/>
          <w:szCs w:val="24"/>
        </w:rPr>
        <w:t>pool entrance room.</w:t>
      </w:r>
      <w:r w:rsidR="00507FE7" w:rsidRPr="001960AC">
        <w:rPr>
          <w:rFonts w:ascii="Sylfaen" w:eastAsia="Times New Roman" w:hAnsi="Sylfaen" w:cs="Times New Roman"/>
          <w:noProof/>
          <w:sz w:val="24"/>
          <w:szCs w:val="24"/>
        </w:rPr>
        <w:t xml:space="preserve"> Area is – </w:t>
      </w:r>
      <w:r w:rsidR="002D769D" w:rsidRPr="001960AC">
        <w:rPr>
          <w:rFonts w:ascii="Sylfaen" w:eastAsia="Times New Roman" w:hAnsi="Sylfaen" w:cs="Times New Roman"/>
          <w:noProof/>
          <w:sz w:val="24"/>
          <w:szCs w:val="24"/>
        </w:rPr>
        <w:t>80</w:t>
      </w:r>
      <w:r w:rsidR="00507FE7" w:rsidRPr="001960AC">
        <w:rPr>
          <w:rFonts w:ascii="Sylfaen" w:eastAsia="Times New Roman" w:hAnsi="Sylfaen" w:cs="Times New Roman"/>
          <w:noProof/>
          <w:sz w:val="24"/>
          <w:szCs w:val="24"/>
        </w:rPr>
        <w:t xml:space="preserve"> </w:t>
      </w:r>
      <w:r w:rsidR="00507FE7" w:rsidRPr="001960AC">
        <w:rPr>
          <w:rFonts w:ascii="Times New Roman" w:eastAsia="Times New Roman" w:hAnsi="Times New Roman" w:cs="Times New Roman"/>
          <w:noProof/>
          <w:sz w:val="24"/>
          <w:szCs w:val="24"/>
        </w:rPr>
        <w:t>m</w:t>
      </w:r>
      <w:r w:rsidR="00507FE7" w:rsidRPr="001960AC">
        <w:rPr>
          <w:rFonts w:ascii="Times New Roman" w:eastAsia="Times New Roman" w:hAnsi="Times New Roman" w:cs="Times New Roman"/>
          <w:noProof/>
          <w:sz w:val="24"/>
          <w:szCs w:val="24"/>
          <w:vertAlign w:val="superscript"/>
        </w:rPr>
        <w:t>2</w:t>
      </w:r>
      <w:r w:rsidRPr="001960AC">
        <w:rPr>
          <w:rFonts w:ascii="Sylfaen" w:eastAsia="Times New Roman" w:hAnsi="Sylfaen" w:cs="Times New Roman"/>
          <w:noProof/>
          <w:sz w:val="24"/>
          <w:szCs w:val="24"/>
        </w:rPr>
        <w:t>;</w:t>
      </w:r>
    </w:p>
    <w:p w14:paraId="0A32DD39" w14:textId="226425F6" w:rsidR="00F9647E" w:rsidRPr="001960AC" w:rsidRDefault="00F9647E"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Replace wooden service entrance halls with the indicated material</w:t>
      </w:r>
      <w:r w:rsidR="002D769D" w:rsidRPr="001960AC">
        <w:rPr>
          <w:rFonts w:ascii="Sylfaen" w:eastAsia="Times New Roman" w:hAnsi="Sylfaen" w:cs="Times New Roman"/>
          <w:noProof/>
          <w:sz w:val="24"/>
          <w:szCs w:val="24"/>
        </w:rPr>
        <w:t xml:space="preserve"> in locker rooms</w:t>
      </w:r>
      <w:r w:rsidRPr="001960AC">
        <w:rPr>
          <w:rFonts w:ascii="Sylfaen" w:eastAsia="Times New Roman" w:hAnsi="Sylfaen" w:cs="Times New Roman"/>
          <w:noProof/>
          <w:sz w:val="24"/>
          <w:szCs w:val="24"/>
        </w:rPr>
        <w:t>. Dimensions shall be the same</w:t>
      </w:r>
      <w:r w:rsidR="00190E33" w:rsidRPr="001960AC">
        <w:rPr>
          <w:rFonts w:ascii="Sylfaen" w:eastAsia="Times New Roman" w:hAnsi="Sylfaen" w:cs="Times New Roman"/>
          <w:noProof/>
          <w:sz w:val="24"/>
          <w:szCs w:val="24"/>
        </w:rPr>
        <w:t>. Quantity is - 2</w:t>
      </w:r>
      <w:r w:rsidRPr="001960AC">
        <w:rPr>
          <w:rFonts w:ascii="Sylfaen" w:eastAsia="Times New Roman" w:hAnsi="Sylfaen" w:cs="Times New Roman"/>
          <w:noProof/>
          <w:sz w:val="24"/>
          <w:szCs w:val="24"/>
        </w:rPr>
        <w:t>;</w:t>
      </w:r>
    </w:p>
    <w:p w14:paraId="799A71E3" w14:textId="53E6301A" w:rsidR="002D769D" w:rsidRPr="001960AC" w:rsidRDefault="002D769D"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Replace wooden service entrance halls with the indicated material in a back hall. Clean and install the existing panels in a new wooden entrance locks properly. Locations of built-in panels and dimensions of entrance locks shall be the same. Quantity is - 2;</w:t>
      </w:r>
    </w:p>
    <w:p w14:paraId="25352ECA" w14:textId="18CC3698" w:rsidR="00516728" w:rsidRPr="001960AC" w:rsidRDefault="00516728"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Install new ceiling mouldings in locker rooms</w:t>
      </w:r>
      <w:r w:rsidR="00CD39F6" w:rsidRPr="001960AC">
        <w:rPr>
          <w:rFonts w:ascii="Sylfaen" w:eastAsia="Times New Roman" w:hAnsi="Sylfaen" w:cs="Times New Roman"/>
          <w:noProof/>
          <w:sz w:val="24"/>
          <w:szCs w:val="24"/>
        </w:rPr>
        <w:t xml:space="preserve">. </w:t>
      </w:r>
      <w:r w:rsidR="00A837DB" w:rsidRPr="001960AC">
        <w:rPr>
          <w:rFonts w:ascii="Sylfaen" w:eastAsia="Times New Roman" w:hAnsi="Sylfaen" w:cs="Times New Roman"/>
          <w:noProof/>
          <w:sz w:val="24"/>
          <w:szCs w:val="24"/>
        </w:rPr>
        <w:t>Length</w:t>
      </w:r>
      <w:r w:rsidR="00CD39F6" w:rsidRPr="001960AC">
        <w:rPr>
          <w:rFonts w:ascii="Sylfaen" w:eastAsia="Times New Roman" w:hAnsi="Sylfaen" w:cs="Times New Roman"/>
          <w:noProof/>
          <w:sz w:val="24"/>
          <w:szCs w:val="24"/>
        </w:rPr>
        <w:t xml:space="preserve"> is – 40 m</w:t>
      </w:r>
      <w:r w:rsidRPr="001960AC">
        <w:rPr>
          <w:rFonts w:ascii="Sylfaen" w:eastAsia="Times New Roman" w:hAnsi="Sylfaen" w:cs="Times New Roman"/>
          <w:noProof/>
          <w:sz w:val="24"/>
          <w:szCs w:val="24"/>
        </w:rPr>
        <w:t>;</w:t>
      </w:r>
    </w:p>
    <w:p w14:paraId="15AFFE08" w14:textId="4FE7019A" w:rsidR="00521E2E" w:rsidRPr="001960AC" w:rsidRDefault="00530C5F"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Plaster</w:t>
      </w:r>
      <w:r w:rsidR="00E601B5" w:rsidRPr="001960AC">
        <w:rPr>
          <w:rFonts w:ascii="Sylfaen" w:eastAsia="Times New Roman" w:hAnsi="Sylfaen" w:cs="Times New Roman"/>
          <w:noProof/>
          <w:sz w:val="24"/>
          <w:szCs w:val="24"/>
        </w:rPr>
        <w:t xml:space="preserve"> </w:t>
      </w:r>
      <w:r w:rsidR="00817131" w:rsidRPr="001960AC">
        <w:rPr>
          <w:rFonts w:ascii="Sylfaen" w:eastAsia="Times New Roman" w:hAnsi="Sylfaen" w:cs="Times New Roman"/>
          <w:noProof/>
          <w:sz w:val="24"/>
          <w:szCs w:val="24"/>
        </w:rPr>
        <w:t xml:space="preserve">all </w:t>
      </w:r>
      <w:r w:rsidR="00E601B5" w:rsidRPr="001960AC">
        <w:rPr>
          <w:rFonts w:ascii="Sylfaen" w:eastAsia="Times New Roman" w:hAnsi="Sylfaen" w:cs="Times New Roman"/>
          <w:noProof/>
          <w:sz w:val="24"/>
          <w:szCs w:val="24"/>
        </w:rPr>
        <w:t>ceilings</w:t>
      </w:r>
      <w:r w:rsidR="00527175" w:rsidRPr="001960AC">
        <w:rPr>
          <w:rFonts w:ascii="Sylfaen" w:eastAsia="Times New Roman" w:hAnsi="Sylfaen" w:cs="Times New Roman"/>
          <w:noProof/>
          <w:sz w:val="24"/>
          <w:szCs w:val="24"/>
        </w:rPr>
        <w:t xml:space="preserve"> and walls</w:t>
      </w:r>
      <w:r w:rsidR="00E601B5" w:rsidRPr="001960AC">
        <w:rPr>
          <w:rFonts w:ascii="Sylfaen" w:eastAsia="Times New Roman" w:hAnsi="Sylfaen" w:cs="Times New Roman"/>
          <w:noProof/>
          <w:sz w:val="24"/>
          <w:szCs w:val="24"/>
        </w:rPr>
        <w:t xml:space="preserve"> with approved material</w:t>
      </w:r>
      <w:r w:rsidR="00EB54BF" w:rsidRPr="001960AC">
        <w:rPr>
          <w:rFonts w:ascii="Sylfaen" w:eastAsia="Times New Roman" w:hAnsi="Sylfaen" w:cs="Times New Roman"/>
          <w:noProof/>
          <w:sz w:val="24"/>
          <w:szCs w:val="24"/>
        </w:rPr>
        <w:t>. All cracks shall be sealed properly</w:t>
      </w:r>
      <w:r w:rsidR="00A837DB" w:rsidRPr="001960AC">
        <w:rPr>
          <w:rFonts w:ascii="Sylfaen" w:eastAsia="Times New Roman" w:hAnsi="Sylfaen" w:cs="Times New Roman"/>
          <w:noProof/>
          <w:sz w:val="24"/>
          <w:szCs w:val="24"/>
        </w:rPr>
        <w:t>.</w:t>
      </w:r>
      <w:r w:rsidR="00013B84" w:rsidRPr="00013B84">
        <w:rPr>
          <w:rFonts w:ascii="Times New Roman" w:eastAsia="Times New Roman" w:hAnsi="Times New Roman" w:cs="Times New Roman"/>
          <w:noProof/>
          <w:sz w:val="24"/>
          <w:szCs w:val="24"/>
        </w:rPr>
        <w:t xml:space="preserve"> </w:t>
      </w:r>
      <w:r w:rsidR="00013B84" w:rsidRPr="001A0E07">
        <w:rPr>
          <w:rFonts w:ascii="Times New Roman" w:eastAsia="Times New Roman" w:hAnsi="Times New Roman" w:cs="Times New Roman"/>
          <w:noProof/>
          <w:sz w:val="24"/>
          <w:szCs w:val="24"/>
        </w:rPr>
        <w:t>For sealing use approved m</w:t>
      </w:r>
      <w:r w:rsidR="00013B84">
        <w:rPr>
          <w:rFonts w:ascii="Times New Roman" w:eastAsia="Times New Roman" w:hAnsi="Times New Roman" w:cs="Times New Roman"/>
          <w:noProof/>
          <w:sz w:val="24"/>
          <w:szCs w:val="24"/>
        </w:rPr>
        <w:t>e</w:t>
      </w:r>
      <w:r w:rsidR="00013B84" w:rsidRPr="001A0E07">
        <w:rPr>
          <w:rFonts w:ascii="Times New Roman" w:eastAsia="Times New Roman" w:hAnsi="Times New Roman" w:cs="Times New Roman"/>
          <w:noProof/>
          <w:sz w:val="24"/>
          <w:szCs w:val="24"/>
        </w:rPr>
        <w:t>sh tape</w:t>
      </w:r>
      <w:r w:rsidR="00A44100">
        <w:rPr>
          <w:rFonts w:ascii="Times New Roman" w:eastAsia="Times New Roman" w:hAnsi="Times New Roman" w:cs="Times New Roman"/>
          <w:noProof/>
          <w:sz w:val="24"/>
          <w:szCs w:val="24"/>
        </w:rPr>
        <w:t xml:space="preserve"> (in all drywall panel connectiones as well as in cracked and damaged areas)</w:t>
      </w:r>
      <w:r w:rsidR="00013B84">
        <w:rPr>
          <w:rFonts w:ascii="Times New Roman" w:eastAsia="Times New Roman" w:hAnsi="Times New Roman" w:cs="Times New Roman"/>
          <w:noProof/>
          <w:sz w:val="24"/>
          <w:szCs w:val="24"/>
        </w:rPr>
        <w:t>.</w:t>
      </w:r>
      <w:r w:rsidR="00A837DB" w:rsidRPr="001960AC">
        <w:rPr>
          <w:rFonts w:ascii="Sylfaen" w:eastAsia="Times New Roman" w:hAnsi="Sylfaen" w:cs="Times New Roman"/>
          <w:noProof/>
          <w:sz w:val="24"/>
          <w:szCs w:val="24"/>
        </w:rPr>
        <w:t xml:space="preserve"> Ceiling area is – </w:t>
      </w:r>
      <w:r w:rsidR="002D769D" w:rsidRPr="001960AC">
        <w:rPr>
          <w:rFonts w:ascii="Sylfaen" w:eastAsia="Times New Roman" w:hAnsi="Sylfaen" w:cs="Times New Roman"/>
          <w:noProof/>
          <w:sz w:val="24"/>
          <w:szCs w:val="24"/>
        </w:rPr>
        <w:t>90</w:t>
      </w:r>
      <w:r w:rsidR="00A837DB" w:rsidRPr="001960AC">
        <w:rPr>
          <w:rFonts w:ascii="Sylfaen" w:eastAsia="Times New Roman" w:hAnsi="Sylfaen" w:cs="Times New Roman"/>
          <w:noProof/>
          <w:sz w:val="24"/>
          <w:szCs w:val="24"/>
        </w:rPr>
        <w:t xml:space="preserve"> </w:t>
      </w:r>
      <w:r w:rsidR="00A837DB" w:rsidRPr="001960AC">
        <w:rPr>
          <w:rFonts w:ascii="Times New Roman" w:eastAsia="Times New Roman" w:hAnsi="Times New Roman" w:cs="Times New Roman"/>
          <w:noProof/>
          <w:sz w:val="24"/>
          <w:szCs w:val="24"/>
        </w:rPr>
        <w:t>m</w:t>
      </w:r>
      <w:r w:rsidR="00A837DB" w:rsidRPr="001960AC">
        <w:rPr>
          <w:rFonts w:ascii="Times New Roman" w:eastAsia="Times New Roman" w:hAnsi="Times New Roman" w:cs="Times New Roman"/>
          <w:noProof/>
          <w:sz w:val="24"/>
          <w:szCs w:val="24"/>
          <w:vertAlign w:val="superscript"/>
        </w:rPr>
        <w:t xml:space="preserve">2 </w:t>
      </w:r>
      <w:r w:rsidR="00A837DB" w:rsidRPr="001960AC">
        <w:rPr>
          <w:rFonts w:ascii="Times New Roman" w:eastAsia="Times New Roman" w:hAnsi="Times New Roman" w:cs="Times New Roman"/>
          <w:noProof/>
          <w:sz w:val="24"/>
          <w:szCs w:val="24"/>
        </w:rPr>
        <w:t xml:space="preserve">and wall area is </w:t>
      </w:r>
      <w:r w:rsidR="008003FF" w:rsidRPr="001960AC">
        <w:rPr>
          <w:rFonts w:ascii="Times New Roman" w:eastAsia="Times New Roman" w:hAnsi="Times New Roman" w:cs="Times New Roman"/>
          <w:noProof/>
          <w:sz w:val="24"/>
          <w:szCs w:val="24"/>
        </w:rPr>
        <w:t>–</w:t>
      </w:r>
      <w:r w:rsidR="00A837DB" w:rsidRPr="001960AC">
        <w:rPr>
          <w:rFonts w:ascii="Times New Roman" w:eastAsia="Times New Roman" w:hAnsi="Times New Roman" w:cs="Times New Roman"/>
          <w:noProof/>
          <w:sz w:val="24"/>
          <w:szCs w:val="24"/>
        </w:rPr>
        <w:t xml:space="preserve"> </w:t>
      </w:r>
      <w:r w:rsidR="008003FF" w:rsidRPr="001960AC">
        <w:rPr>
          <w:rFonts w:ascii="Times New Roman" w:eastAsia="Times New Roman" w:hAnsi="Times New Roman" w:cs="Times New Roman"/>
          <w:noProof/>
          <w:sz w:val="24"/>
          <w:szCs w:val="24"/>
        </w:rPr>
        <w:t>140 m</w:t>
      </w:r>
      <w:r w:rsidR="008003FF" w:rsidRPr="001960AC">
        <w:rPr>
          <w:rFonts w:ascii="Times New Roman" w:eastAsia="Times New Roman" w:hAnsi="Times New Roman" w:cs="Times New Roman"/>
          <w:noProof/>
          <w:sz w:val="24"/>
          <w:szCs w:val="24"/>
          <w:vertAlign w:val="superscript"/>
        </w:rPr>
        <w:t>2</w:t>
      </w:r>
      <w:r w:rsidR="00E601B5" w:rsidRPr="001960AC">
        <w:rPr>
          <w:rFonts w:ascii="Sylfaen" w:eastAsia="Times New Roman" w:hAnsi="Sylfaen" w:cs="Times New Roman"/>
          <w:noProof/>
          <w:sz w:val="24"/>
          <w:szCs w:val="24"/>
        </w:rPr>
        <w:t>;</w:t>
      </w:r>
    </w:p>
    <w:p w14:paraId="1619DE91" w14:textId="0D4BBAD7" w:rsidR="00521E2E" w:rsidRPr="001960AC" w:rsidRDefault="007735CD"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Apply prime on </w:t>
      </w:r>
      <w:r w:rsidR="00817131" w:rsidRPr="001960AC">
        <w:rPr>
          <w:rFonts w:ascii="Sylfaen" w:eastAsia="Times New Roman" w:hAnsi="Sylfaen" w:cs="Times New Roman"/>
          <w:noProof/>
          <w:sz w:val="24"/>
          <w:szCs w:val="24"/>
        </w:rPr>
        <w:t xml:space="preserve">all </w:t>
      </w:r>
      <w:r w:rsidRPr="001960AC">
        <w:rPr>
          <w:rFonts w:ascii="Sylfaen" w:eastAsia="Times New Roman" w:hAnsi="Sylfaen" w:cs="Times New Roman"/>
          <w:noProof/>
          <w:sz w:val="24"/>
          <w:szCs w:val="24"/>
        </w:rPr>
        <w:t>ceiling</w:t>
      </w:r>
      <w:r w:rsidR="00E601B5" w:rsidRPr="001960AC">
        <w:rPr>
          <w:rFonts w:ascii="Sylfaen" w:eastAsia="Times New Roman" w:hAnsi="Sylfaen" w:cs="Times New Roman"/>
          <w:noProof/>
          <w:sz w:val="24"/>
          <w:szCs w:val="24"/>
        </w:rPr>
        <w:t>s</w:t>
      </w:r>
      <w:r w:rsidR="00527175" w:rsidRPr="001960AC">
        <w:rPr>
          <w:rFonts w:ascii="Sylfaen" w:eastAsia="Times New Roman" w:hAnsi="Sylfaen" w:cs="Times New Roman"/>
          <w:noProof/>
          <w:sz w:val="24"/>
          <w:szCs w:val="24"/>
        </w:rPr>
        <w:t>,</w:t>
      </w:r>
      <w:r w:rsidR="00E601B5" w:rsidRPr="001960AC">
        <w:rPr>
          <w:rFonts w:ascii="Sylfaen" w:eastAsia="Times New Roman" w:hAnsi="Sylfaen" w:cs="Times New Roman"/>
          <w:noProof/>
          <w:sz w:val="24"/>
          <w:szCs w:val="24"/>
        </w:rPr>
        <w:t xml:space="preserve"> ceiling mouldings</w:t>
      </w:r>
      <w:r w:rsidR="00527175" w:rsidRPr="001960AC">
        <w:rPr>
          <w:rFonts w:ascii="Sylfaen" w:eastAsia="Times New Roman" w:hAnsi="Sylfaen" w:cs="Times New Roman"/>
          <w:noProof/>
          <w:sz w:val="24"/>
          <w:szCs w:val="24"/>
        </w:rPr>
        <w:t xml:space="preserve"> and walls</w:t>
      </w:r>
      <w:r w:rsidR="00BE3FD0" w:rsidRPr="001960AC">
        <w:rPr>
          <w:rFonts w:ascii="Sylfaen" w:eastAsia="Times New Roman" w:hAnsi="Sylfaen" w:cs="Times New Roman"/>
          <w:noProof/>
          <w:sz w:val="24"/>
          <w:szCs w:val="24"/>
        </w:rPr>
        <w:t xml:space="preserve">. Ceiling area is – </w:t>
      </w:r>
      <w:r w:rsidR="002D769D" w:rsidRPr="001960AC">
        <w:rPr>
          <w:rFonts w:ascii="Sylfaen" w:eastAsia="Times New Roman" w:hAnsi="Sylfaen" w:cs="Times New Roman"/>
          <w:noProof/>
          <w:sz w:val="24"/>
          <w:szCs w:val="24"/>
        </w:rPr>
        <w:t>90</w:t>
      </w:r>
      <w:r w:rsidR="00BE3FD0" w:rsidRPr="001960AC">
        <w:rPr>
          <w:rFonts w:ascii="Sylfaen" w:eastAsia="Times New Roman" w:hAnsi="Sylfaen" w:cs="Times New Roman"/>
          <w:noProof/>
          <w:sz w:val="24"/>
          <w:szCs w:val="24"/>
        </w:rPr>
        <w:t xml:space="preserve"> </w:t>
      </w:r>
      <w:r w:rsidR="00BE3FD0" w:rsidRPr="001960AC">
        <w:rPr>
          <w:rFonts w:ascii="Times New Roman" w:eastAsia="Times New Roman" w:hAnsi="Times New Roman" w:cs="Times New Roman"/>
          <w:noProof/>
          <w:sz w:val="24"/>
          <w:szCs w:val="24"/>
        </w:rPr>
        <w:t>m</w:t>
      </w:r>
      <w:r w:rsidR="00BE3FD0" w:rsidRPr="001960AC">
        <w:rPr>
          <w:rFonts w:ascii="Times New Roman" w:eastAsia="Times New Roman" w:hAnsi="Times New Roman" w:cs="Times New Roman"/>
          <w:noProof/>
          <w:sz w:val="24"/>
          <w:szCs w:val="24"/>
          <w:vertAlign w:val="superscript"/>
        </w:rPr>
        <w:t xml:space="preserve">2 </w:t>
      </w:r>
      <w:r w:rsidR="00BE3FD0" w:rsidRPr="001960AC">
        <w:rPr>
          <w:rFonts w:ascii="Times New Roman" w:eastAsia="Times New Roman" w:hAnsi="Times New Roman" w:cs="Times New Roman"/>
          <w:noProof/>
          <w:sz w:val="24"/>
          <w:szCs w:val="24"/>
        </w:rPr>
        <w:t>and wall area is – 140 m</w:t>
      </w:r>
      <w:r w:rsidR="00BE3FD0" w:rsidRPr="001960AC">
        <w:rPr>
          <w:rFonts w:ascii="Times New Roman" w:eastAsia="Times New Roman" w:hAnsi="Times New Roman" w:cs="Times New Roman"/>
          <w:noProof/>
          <w:sz w:val="24"/>
          <w:szCs w:val="24"/>
          <w:vertAlign w:val="superscript"/>
        </w:rPr>
        <w:t>2</w:t>
      </w:r>
      <w:r w:rsidR="00E601B5" w:rsidRPr="001960AC">
        <w:rPr>
          <w:rFonts w:ascii="Sylfaen" w:eastAsia="Times New Roman" w:hAnsi="Sylfaen" w:cs="Times New Roman"/>
          <w:noProof/>
          <w:sz w:val="24"/>
          <w:szCs w:val="24"/>
        </w:rPr>
        <w:t>;</w:t>
      </w:r>
    </w:p>
    <w:p w14:paraId="4802D483" w14:textId="65C02060" w:rsidR="007735CD" w:rsidRPr="001960AC" w:rsidRDefault="007735CD"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Repaint </w:t>
      </w:r>
      <w:r w:rsidR="00817131" w:rsidRPr="001960AC">
        <w:rPr>
          <w:rFonts w:ascii="Sylfaen" w:eastAsia="Times New Roman" w:hAnsi="Sylfaen" w:cs="Times New Roman"/>
          <w:noProof/>
          <w:sz w:val="24"/>
          <w:szCs w:val="24"/>
        </w:rPr>
        <w:t>all</w:t>
      </w:r>
      <w:r w:rsidRPr="001960AC">
        <w:rPr>
          <w:rFonts w:ascii="Sylfaen" w:eastAsia="Times New Roman" w:hAnsi="Sylfaen" w:cs="Times New Roman"/>
          <w:noProof/>
          <w:sz w:val="24"/>
          <w:szCs w:val="24"/>
        </w:rPr>
        <w:t xml:space="preserve"> ceiling</w:t>
      </w:r>
      <w:r w:rsidR="00E601B5" w:rsidRPr="001960AC">
        <w:rPr>
          <w:rFonts w:ascii="Sylfaen" w:eastAsia="Times New Roman" w:hAnsi="Sylfaen" w:cs="Times New Roman"/>
          <w:noProof/>
          <w:sz w:val="24"/>
          <w:szCs w:val="24"/>
        </w:rPr>
        <w:t>s</w:t>
      </w:r>
      <w:r w:rsidR="00527175" w:rsidRPr="001960AC">
        <w:rPr>
          <w:rFonts w:ascii="Sylfaen" w:eastAsia="Times New Roman" w:hAnsi="Sylfaen" w:cs="Times New Roman"/>
          <w:noProof/>
          <w:sz w:val="24"/>
          <w:szCs w:val="24"/>
        </w:rPr>
        <w:t>,</w:t>
      </w:r>
      <w:r w:rsidR="00E601B5" w:rsidRPr="001960AC">
        <w:rPr>
          <w:rFonts w:ascii="Sylfaen" w:eastAsia="Times New Roman" w:hAnsi="Sylfaen" w:cs="Times New Roman"/>
          <w:noProof/>
          <w:sz w:val="24"/>
          <w:szCs w:val="24"/>
        </w:rPr>
        <w:t xml:space="preserve"> mouldings</w:t>
      </w:r>
      <w:r w:rsidRPr="001960AC">
        <w:rPr>
          <w:rFonts w:ascii="Sylfaen" w:eastAsia="Times New Roman" w:hAnsi="Sylfaen" w:cs="Times New Roman"/>
          <w:noProof/>
          <w:sz w:val="24"/>
          <w:szCs w:val="24"/>
        </w:rPr>
        <w:t xml:space="preserve"> </w:t>
      </w:r>
      <w:r w:rsidR="00527175" w:rsidRPr="001960AC">
        <w:rPr>
          <w:rFonts w:ascii="Sylfaen" w:eastAsia="Times New Roman" w:hAnsi="Sylfaen" w:cs="Times New Roman"/>
          <w:noProof/>
          <w:sz w:val="24"/>
          <w:szCs w:val="24"/>
        </w:rPr>
        <w:t xml:space="preserve">and walls </w:t>
      </w:r>
      <w:r w:rsidRPr="001960AC">
        <w:rPr>
          <w:rFonts w:ascii="Sylfaen" w:eastAsia="Times New Roman" w:hAnsi="Sylfaen" w:cs="Times New Roman"/>
          <w:noProof/>
          <w:sz w:val="24"/>
          <w:szCs w:val="24"/>
        </w:rPr>
        <w:t>with at lea</w:t>
      </w:r>
      <w:r w:rsidR="00E601B5" w:rsidRPr="001960AC">
        <w:rPr>
          <w:rFonts w:ascii="Sylfaen" w:eastAsia="Times New Roman" w:hAnsi="Sylfaen" w:cs="Times New Roman"/>
          <w:noProof/>
          <w:sz w:val="24"/>
          <w:szCs w:val="24"/>
        </w:rPr>
        <w:t>st two coats</w:t>
      </w:r>
      <w:r w:rsidR="00527175" w:rsidRPr="001960AC">
        <w:rPr>
          <w:rFonts w:ascii="Sylfaen" w:eastAsia="Times New Roman" w:hAnsi="Sylfaen" w:cs="Times New Roman"/>
          <w:noProof/>
          <w:sz w:val="24"/>
          <w:szCs w:val="24"/>
        </w:rPr>
        <w:t xml:space="preserve"> of paint</w:t>
      </w:r>
      <w:r w:rsidR="00E601B5" w:rsidRPr="001960AC">
        <w:rPr>
          <w:rFonts w:ascii="Sylfaen" w:eastAsia="Times New Roman" w:hAnsi="Sylfaen" w:cs="Times New Roman"/>
          <w:noProof/>
          <w:sz w:val="24"/>
          <w:szCs w:val="24"/>
        </w:rPr>
        <w:t xml:space="preserve"> (make three coats if required) to get plain color</w:t>
      </w:r>
      <w:r w:rsidR="00BE3FD0" w:rsidRPr="001960AC">
        <w:rPr>
          <w:rFonts w:ascii="Sylfaen" w:eastAsia="Times New Roman" w:hAnsi="Sylfaen" w:cs="Times New Roman"/>
          <w:noProof/>
          <w:sz w:val="24"/>
          <w:szCs w:val="24"/>
        </w:rPr>
        <w:t xml:space="preserve">. Ceiling area is – </w:t>
      </w:r>
      <w:r w:rsidR="002D769D" w:rsidRPr="001960AC">
        <w:rPr>
          <w:rFonts w:ascii="Sylfaen" w:eastAsia="Times New Roman" w:hAnsi="Sylfaen" w:cs="Times New Roman"/>
          <w:noProof/>
          <w:sz w:val="24"/>
          <w:szCs w:val="24"/>
        </w:rPr>
        <w:t>90</w:t>
      </w:r>
      <w:r w:rsidR="00BE3FD0" w:rsidRPr="001960AC">
        <w:rPr>
          <w:rFonts w:ascii="Sylfaen" w:eastAsia="Times New Roman" w:hAnsi="Sylfaen" w:cs="Times New Roman"/>
          <w:noProof/>
          <w:sz w:val="24"/>
          <w:szCs w:val="24"/>
        </w:rPr>
        <w:t xml:space="preserve"> </w:t>
      </w:r>
      <w:r w:rsidR="00BE3FD0" w:rsidRPr="001960AC">
        <w:rPr>
          <w:rFonts w:ascii="Times New Roman" w:eastAsia="Times New Roman" w:hAnsi="Times New Roman" w:cs="Times New Roman"/>
          <w:noProof/>
          <w:sz w:val="24"/>
          <w:szCs w:val="24"/>
        </w:rPr>
        <w:t>m</w:t>
      </w:r>
      <w:r w:rsidR="00BE3FD0" w:rsidRPr="001960AC">
        <w:rPr>
          <w:rFonts w:ascii="Times New Roman" w:eastAsia="Times New Roman" w:hAnsi="Times New Roman" w:cs="Times New Roman"/>
          <w:noProof/>
          <w:sz w:val="24"/>
          <w:szCs w:val="24"/>
          <w:vertAlign w:val="superscript"/>
        </w:rPr>
        <w:t xml:space="preserve">2 </w:t>
      </w:r>
      <w:r w:rsidR="00BE3FD0" w:rsidRPr="001960AC">
        <w:rPr>
          <w:rFonts w:ascii="Times New Roman" w:eastAsia="Times New Roman" w:hAnsi="Times New Roman" w:cs="Times New Roman"/>
          <w:noProof/>
          <w:sz w:val="24"/>
          <w:szCs w:val="24"/>
        </w:rPr>
        <w:t>and wall area is – 140 m</w:t>
      </w:r>
      <w:r w:rsidR="00BE3FD0" w:rsidRPr="001960AC">
        <w:rPr>
          <w:rFonts w:ascii="Times New Roman" w:eastAsia="Times New Roman" w:hAnsi="Times New Roman" w:cs="Times New Roman"/>
          <w:noProof/>
          <w:sz w:val="24"/>
          <w:szCs w:val="24"/>
          <w:vertAlign w:val="superscript"/>
        </w:rPr>
        <w:t>2</w:t>
      </w:r>
      <w:r w:rsidR="00E601B5" w:rsidRPr="001960AC">
        <w:rPr>
          <w:rFonts w:ascii="Sylfaen" w:eastAsia="Times New Roman" w:hAnsi="Sylfaen" w:cs="Times New Roman"/>
          <w:noProof/>
          <w:sz w:val="24"/>
          <w:szCs w:val="24"/>
        </w:rPr>
        <w:t>;</w:t>
      </w:r>
    </w:p>
    <w:p w14:paraId="485EDA98" w14:textId="0BE24B4D" w:rsidR="00F9647E" w:rsidRPr="001960AC" w:rsidRDefault="00F9647E"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Replace damaged dropped ceiling panels in a back hall</w:t>
      </w:r>
      <w:r w:rsidR="009E7E51" w:rsidRPr="001960AC">
        <w:rPr>
          <w:rFonts w:ascii="Sylfaen" w:eastAsia="Times New Roman" w:hAnsi="Sylfaen" w:cs="Times New Roman"/>
          <w:noProof/>
          <w:sz w:val="24"/>
          <w:szCs w:val="24"/>
        </w:rPr>
        <w:t>way – 12 units</w:t>
      </w:r>
      <w:r w:rsidRPr="001960AC">
        <w:rPr>
          <w:rFonts w:ascii="Sylfaen" w:eastAsia="Times New Roman" w:hAnsi="Sylfaen" w:cs="Times New Roman"/>
          <w:noProof/>
          <w:sz w:val="24"/>
          <w:szCs w:val="24"/>
        </w:rPr>
        <w:t>;</w:t>
      </w:r>
    </w:p>
    <w:p w14:paraId="2AEF3F0F" w14:textId="55A205E6" w:rsidR="00E25A17" w:rsidRPr="001960AC" w:rsidRDefault="00A93E2C"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Provide and install new</w:t>
      </w:r>
      <w:r w:rsidR="00EB0AEA" w:rsidRPr="001960AC">
        <w:rPr>
          <w:rFonts w:ascii="Sylfaen" w:eastAsia="Times New Roman" w:hAnsi="Sylfaen" w:cs="Times New Roman"/>
          <w:noProof/>
          <w:sz w:val="24"/>
          <w:szCs w:val="24"/>
        </w:rPr>
        <w:t>, humidity resistant,</w:t>
      </w:r>
      <w:r w:rsidR="007735CD" w:rsidRPr="001960AC">
        <w:rPr>
          <w:rFonts w:ascii="Sylfaen" w:eastAsia="Times New Roman" w:hAnsi="Sylfaen" w:cs="Times New Roman"/>
          <w:noProof/>
          <w:sz w:val="24"/>
          <w:szCs w:val="24"/>
        </w:rPr>
        <w:t xml:space="preserve"> ceiling light fixture</w:t>
      </w:r>
      <w:r w:rsidRPr="001960AC">
        <w:rPr>
          <w:rFonts w:ascii="Sylfaen" w:eastAsia="Times New Roman" w:hAnsi="Sylfaen" w:cs="Times New Roman"/>
          <w:noProof/>
          <w:sz w:val="24"/>
          <w:szCs w:val="24"/>
        </w:rPr>
        <w:t>s</w:t>
      </w:r>
      <w:r w:rsidR="00EB0AEA" w:rsidRPr="001960AC">
        <w:rPr>
          <w:rFonts w:ascii="Sylfaen" w:eastAsia="Times New Roman" w:hAnsi="Sylfaen" w:cs="Times New Roman"/>
          <w:noProof/>
          <w:sz w:val="24"/>
          <w:szCs w:val="24"/>
        </w:rPr>
        <w:t xml:space="preserve"> in WCs and Bathrooms</w:t>
      </w:r>
      <w:r w:rsidR="0012706C" w:rsidRPr="001960AC">
        <w:rPr>
          <w:rFonts w:ascii="Sylfaen" w:eastAsia="Times New Roman" w:hAnsi="Sylfaen" w:cs="Times New Roman"/>
          <w:noProof/>
          <w:sz w:val="24"/>
          <w:szCs w:val="24"/>
        </w:rPr>
        <w:t xml:space="preserve">. Quantity is – </w:t>
      </w:r>
      <w:r w:rsidR="00DD67E4" w:rsidRPr="001960AC">
        <w:rPr>
          <w:rFonts w:ascii="Sylfaen" w:eastAsia="Times New Roman" w:hAnsi="Sylfaen" w:cs="Times New Roman"/>
          <w:noProof/>
          <w:sz w:val="24"/>
          <w:szCs w:val="24"/>
        </w:rPr>
        <w:t>30</w:t>
      </w:r>
      <w:r w:rsidR="0012706C" w:rsidRPr="001960AC">
        <w:rPr>
          <w:rFonts w:ascii="Sylfaen" w:eastAsia="Times New Roman" w:hAnsi="Sylfaen" w:cs="Times New Roman"/>
          <w:noProof/>
          <w:sz w:val="24"/>
          <w:szCs w:val="24"/>
        </w:rPr>
        <w:t xml:space="preserve"> units</w:t>
      </w:r>
      <w:r w:rsidRPr="001960AC">
        <w:rPr>
          <w:rFonts w:ascii="Sylfaen" w:eastAsia="Times New Roman" w:hAnsi="Sylfaen" w:cs="Times New Roman"/>
          <w:noProof/>
          <w:sz w:val="24"/>
          <w:szCs w:val="24"/>
        </w:rPr>
        <w:t>;</w:t>
      </w:r>
    </w:p>
    <w:p w14:paraId="6518A81E" w14:textId="2A62275C" w:rsidR="00EB0AEA" w:rsidRPr="001960AC" w:rsidRDefault="00EB0AEA"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Provide and install new light fixtures in locker rooms and halls</w:t>
      </w:r>
      <w:r w:rsidR="0012706C" w:rsidRPr="001960AC">
        <w:rPr>
          <w:rFonts w:ascii="Sylfaen" w:eastAsia="Times New Roman" w:hAnsi="Sylfaen" w:cs="Times New Roman"/>
          <w:noProof/>
          <w:sz w:val="24"/>
          <w:szCs w:val="24"/>
        </w:rPr>
        <w:t>. Quantity is – 8 units</w:t>
      </w:r>
      <w:r w:rsidRPr="001960AC">
        <w:rPr>
          <w:rFonts w:ascii="Sylfaen" w:eastAsia="Times New Roman" w:hAnsi="Sylfaen" w:cs="Times New Roman"/>
          <w:noProof/>
          <w:sz w:val="24"/>
          <w:szCs w:val="24"/>
        </w:rPr>
        <w:t>;</w:t>
      </w:r>
    </w:p>
    <w:p w14:paraId="24FFDBF7" w14:textId="345B24E2" w:rsidR="00A93E2C" w:rsidRPr="001960AC" w:rsidRDefault="00A93E2C"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Replace burnt our bulbs</w:t>
      </w:r>
      <w:r w:rsidR="00EB0AEA" w:rsidRPr="001960AC">
        <w:rPr>
          <w:rFonts w:ascii="Sylfaen" w:eastAsia="Times New Roman" w:hAnsi="Sylfaen" w:cs="Times New Roman"/>
          <w:noProof/>
          <w:sz w:val="24"/>
          <w:szCs w:val="24"/>
        </w:rPr>
        <w:t xml:space="preserve"> in</w:t>
      </w:r>
      <w:r w:rsidRPr="001960AC">
        <w:rPr>
          <w:rFonts w:ascii="Sylfaen" w:eastAsia="Times New Roman" w:hAnsi="Sylfaen" w:cs="Times New Roman"/>
          <w:noProof/>
          <w:sz w:val="24"/>
          <w:szCs w:val="24"/>
        </w:rPr>
        <w:t xml:space="preserve"> </w:t>
      </w:r>
      <w:r w:rsidR="00EB0AEA" w:rsidRPr="001960AC">
        <w:rPr>
          <w:rFonts w:ascii="Sylfaen" w:eastAsia="Times New Roman" w:hAnsi="Sylfaen" w:cs="Times New Roman"/>
          <w:noProof/>
          <w:sz w:val="24"/>
          <w:szCs w:val="24"/>
        </w:rPr>
        <w:t>a back hall</w:t>
      </w:r>
      <w:r w:rsidR="009E7E51" w:rsidRPr="001960AC">
        <w:rPr>
          <w:rFonts w:ascii="Sylfaen" w:eastAsia="Times New Roman" w:hAnsi="Sylfaen" w:cs="Times New Roman"/>
          <w:noProof/>
          <w:sz w:val="24"/>
          <w:szCs w:val="24"/>
        </w:rPr>
        <w:t xml:space="preserve"> – for two light fixtures</w:t>
      </w:r>
      <w:r w:rsidR="00EB0AEA" w:rsidRPr="001960AC">
        <w:rPr>
          <w:rFonts w:ascii="Sylfaen" w:eastAsia="Times New Roman" w:hAnsi="Sylfaen" w:cs="Times New Roman"/>
          <w:noProof/>
          <w:sz w:val="24"/>
          <w:szCs w:val="24"/>
        </w:rPr>
        <w:t>;</w:t>
      </w:r>
    </w:p>
    <w:p w14:paraId="68D688B7" w14:textId="19871B54" w:rsidR="007735CD" w:rsidRPr="001960AC" w:rsidRDefault="003C5FCD"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Pr>
          <w:rFonts w:ascii="Times New Roman" w:eastAsia="Times New Roman" w:hAnsi="Times New Roman" w:cs="Times New Roman"/>
          <w:noProof/>
          <w:sz w:val="24"/>
          <w:szCs w:val="24"/>
        </w:rPr>
        <w:t>Clean existing HVAC diffusers</w:t>
      </w:r>
      <w:r w:rsidRPr="003C5FCD">
        <w:rPr>
          <w:rFonts w:ascii="Sylfaen" w:eastAsia="Times New Roman" w:hAnsi="Sylfaen" w:cs="Times New Roman"/>
          <w:noProof/>
          <w:sz w:val="24"/>
          <w:szCs w:val="24"/>
        </w:rPr>
        <w:t xml:space="preserve"> </w:t>
      </w:r>
      <w:r w:rsidRPr="001960AC">
        <w:rPr>
          <w:rFonts w:ascii="Sylfaen" w:eastAsia="Times New Roman" w:hAnsi="Sylfaen" w:cs="Times New Roman"/>
          <w:noProof/>
          <w:sz w:val="24"/>
          <w:szCs w:val="24"/>
        </w:rPr>
        <w:t>and registers/fancoil panels</w:t>
      </w:r>
      <w:r>
        <w:rPr>
          <w:rFonts w:ascii="Times New Roman" w:eastAsia="Times New Roman" w:hAnsi="Times New Roman" w:cs="Times New Roman"/>
          <w:noProof/>
          <w:sz w:val="24"/>
          <w:szCs w:val="24"/>
        </w:rPr>
        <w:t xml:space="preserve"> properly with special chemicals and </w:t>
      </w:r>
      <w:r>
        <w:rPr>
          <w:rFonts w:ascii="Sylfaen" w:eastAsia="Times New Roman" w:hAnsi="Sylfaen" w:cs="Times New Roman"/>
          <w:noProof/>
          <w:sz w:val="24"/>
          <w:szCs w:val="24"/>
        </w:rPr>
        <w:t xml:space="preserve">install </w:t>
      </w:r>
      <w:r w:rsidR="007735CD" w:rsidRPr="001960AC">
        <w:rPr>
          <w:rFonts w:ascii="Sylfaen" w:eastAsia="Times New Roman" w:hAnsi="Sylfaen" w:cs="Times New Roman"/>
          <w:noProof/>
          <w:sz w:val="24"/>
          <w:szCs w:val="24"/>
        </w:rPr>
        <w:t>on the same locatio</w:t>
      </w:r>
      <w:r w:rsidR="00960AF2" w:rsidRPr="001960AC">
        <w:rPr>
          <w:rFonts w:ascii="Sylfaen" w:eastAsia="Times New Roman" w:hAnsi="Sylfaen" w:cs="Times New Roman"/>
          <w:noProof/>
          <w:sz w:val="24"/>
          <w:szCs w:val="24"/>
        </w:rPr>
        <w:t>n as they were installed before;</w:t>
      </w:r>
    </w:p>
    <w:p w14:paraId="11AF4023" w14:textId="5B99FC85" w:rsidR="005E1D39" w:rsidRPr="001960AC" w:rsidRDefault="00960AF2" w:rsidP="00A8674C">
      <w:pPr>
        <w:pStyle w:val="ListParagraph"/>
        <w:numPr>
          <w:ilvl w:val="0"/>
          <w:numId w:val="2"/>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Clean properly and reinstall exhaust panel covers in bathrooms</w:t>
      </w:r>
      <w:r w:rsidR="0012706C" w:rsidRPr="001960AC">
        <w:rPr>
          <w:rFonts w:ascii="Sylfaen" w:eastAsia="Times New Roman" w:hAnsi="Sylfaen" w:cs="Times New Roman"/>
          <w:noProof/>
          <w:sz w:val="24"/>
          <w:szCs w:val="24"/>
        </w:rPr>
        <w:t xml:space="preserve"> and WCs. Quantity is – 8 units</w:t>
      </w:r>
      <w:r w:rsidRPr="001960AC">
        <w:rPr>
          <w:rFonts w:ascii="Sylfaen" w:eastAsia="Times New Roman" w:hAnsi="Sylfaen" w:cs="Times New Roman"/>
          <w:noProof/>
          <w:sz w:val="24"/>
          <w:szCs w:val="24"/>
        </w:rPr>
        <w:t>;</w:t>
      </w:r>
    </w:p>
    <w:p w14:paraId="471D7772" w14:textId="240E3974" w:rsidR="00CC4B42" w:rsidRPr="001960AC" w:rsidRDefault="00CC4B42"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Renovate and re-use existing doors</w:t>
      </w:r>
      <w:r w:rsidR="00E36EF8" w:rsidRPr="001960AC">
        <w:rPr>
          <w:rFonts w:ascii="Sylfaen" w:eastAsia="Times New Roman" w:hAnsi="Sylfaen" w:cs="Times New Roman"/>
          <w:noProof/>
          <w:sz w:val="24"/>
          <w:szCs w:val="24"/>
        </w:rPr>
        <w:t xml:space="preserve"> with wood texture</w:t>
      </w:r>
      <w:r w:rsidR="0012706C" w:rsidRPr="001960AC">
        <w:rPr>
          <w:rFonts w:ascii="Sylfaen" w:eastAsia="Times New Roman" w:hAnsi="Sylfaen" w:cs="Times New Roman"/>
          <w:noProof/>
          <w:sz w:val="24"/>
          <w:szCs w:val="24"/>
        </w:rPr>
        <w:t xml:space="preserve">. Quantity is – </w:t>
      </w:r>
      <w:r w:rsidR="00E36EF8" w:rsidRPr="001960AC">
        <w:rPr>
          <w:rFonts w:ascii="Sylfaen" w:eastAsia="Times New Roman" w:hAnsi="Sylfaen" w:cs="Times New Roman"/>
          <w:noProof/>
          <w:sz w:val="24"/>
          <w:szCs w:val="24"/>
        </w:rPr>
        <w:t>9</w:t>
      </w:r>
      <w:r w:rsidR="0012706C" w:rsidRPr="001960AC">
        <w:rPr>
          <w:rFonts w:ascii="Sylfaen" w:eastAsia="Times New Roman" w:hAnsi="Sylfaen" w:cs="Times New Roman"/>
          <w:noProof/>
          <w:sz w:val="24"/>
          <w:szCs w:val="24"/>
        </w:rPr>
        <w:t xml:space="preserve"> units</w:t>
      </w:r>
      <w:r w:rsidRPr="001960AC">
        <w:rPr>
          <w:rFonts w:ascii="Sylfaen" w:eastAsia="Times New Roman" w:hAnsi="Sylfaen" w:cs="Times New Roman"/>
          <w:noProof/>
          <w:sz w:val="24"/>
          <w:szCs w:val="24"/>
        </w:rPr>
        <w:t>:</w:t>
      </w:r>
    </w:p>
    <w:p w14:paraId="22E3D258" w14:textId="47AFDF0E" w:rsidR="00A8674C" w:rsidRPr="001960AC" w:rsidRDefault="00A8674C" w:rsidP="00A8674C">
      <w:pPr>
        <w:pStyle w:val="ListParagraph"/>
        <w:numPr>
          <w:ilvl w:val="1"/>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Restore/provide</w:t>
      </w:r>
      <w:r>
        <w:rPr>
          <w:rFonts w:ascii="Sylfaen" w:eastAsia="Times New Roman" w:hAnsi="Sylfaen" w:cs="Times New Roman"/>
          <w:noProof/>
          <w:sz w:val="24"/>
          <w:szCs w:val="24"/>
        </w:rPr>
        <w:t xml:space="preserve"> new</w:t>
      </w:r>
      <w:r w:rsidRPr="001960AC">
        <w:rPr>
          <w:rFonts w:ascii="Sylfaen" w:eastAsia="Times New Roman" w:hAnsi="Sylfaen" w:cs="Times New Roman"/>
          <w:noProof/>
          <w:sz w:val="24"/>
          <w:szCs w:val="24"/>
        </w:rPr>
        <w:t xml:space="preserve"> door frames</w:t>
      </w:r>
      <w:r>
        <w:rPr>
          <w:rFonts w:ascii="Sylfaen" w:eastAsia="Times New Roman" w:hAnsi="Sylfaen" w:cs="Times New Roman"/>
          <w:noProof/>
          <w:sz w:val="24"/>
          <w:szCs w:val="24"/>
        </w:rPr>
        <w:t xml:space="preserve"> where tey are missing</w:t>
      </w:r>
      <w:r w:rsidRPr="001960AC">
        <w:rPr>
          <w:rFonts w:ascii="Sylfaen" w:eastAsia="Times New Roman" w:hAnsi="Sylfaen" w:cs="Times New Roman"/>
          <w:noProof/>
          <w:sz w:val="24"/>
          <w:szCs w:val="24"/>
        </w:rPr>
        <w:t>;</w:t>
      </w:r>
    </w:p>
    <w:p w14:paraId="2A1D3A26" w14:textId="28C1FC97" w:rsidR="00A8674C" w:rsidRPr="00FD543D" w:rsidRDefault="00A8674C" w:rsidP="00A8674C">
      <w:pPr>
        <w:pStyle w:val="ListParagraph"/>
        <w:numPr>
          <w:ilvl w:val="1"/>
          <w:numId w:val="1"/>
        </w:numPr>
        <w:rPr>
          <w:rFonts w:ascii="Times New Roman" w:eastAsia="Times New Roman" w:hAnsi="Times New Roman" w:cs="Times New Roman"/>
          <w:noProof/>
          <w:sz w:val="24"/>
          <w:szCs w:val="24"/>
        </w:rPr>
      </w:pPr>
      <w:r w:rsidRPr="00FD543D">
        <w:rPr>
          <w:rFonts w:ascii="Times New Roman" w:eastAsia="Times New Roman" w:hAnsi="Times New Roman" w:cs="Times New Roman"/>
          <w:noProof/>
          <w:sz w:val="24"/>
          <w:szCs w:val="24"/>
        </w:rPr>
        <w:t xml:space="preserve">Restore (sand and </w:t>
      </w:r>
      <w:r>
        <w:rPr>
          <w:rFonts w:ascii="Times New Roman" w:eastAsia="Times New Roman" w:hAnsi="Times New Roman" w:cs="Times New Roman"/>
          <w:noProof/>
          <w:sz w:val="24"/>
          <w:szCs w:val="24"/>
        </w:rPr>
        <w:t>varnish</w:t>
      </w:r>
      <w:r w:rsidRPr="00FD543D">
        <w:rPr>
          <w:rFonts w:ascii="Times New Roman" w:eastAsia="Times New Roman" w:hAnsi="Times New Roman" w:cs="Times New Roman"/>
          <w:noProof/>
          <w:sz w:val="24"/>
          <w:szCs w:val="24"/>
        </w:rPr>
        <w:t xml:space="preserve">) door </w:t>
      </w:r>
      <w:r>
        <w:rPr>
          <w:rFonts w:ascii="Times New Roman" w:eastAsia="Times New Roman" w:hAnsi="Times New Roman" w:cs="Times New Roman"/>
          <w:noProof/>
          <w:sz w:val="24"/>
          <w:szCs w:val="24"/>
        </w:rPr>
        <w:t xml:space="preserve">frames and </w:t>
      </w:r>
      <w:r w:rsidRPr="00FD543D">
        <w:rPr>
          <w:rFonts w:ascii="Times New Roman" w:eastAsia="Times New Roman" w:hAnsi="Times New Roman" w:cs="Times New Roman"/>
          <w:noProof/>
          <w:sz w:val="24"/>
          <w:szCs w:val="24"/>
        </w:rPr>
        <w:t>leafes</w:t>
      </w:r>
      <w:r>
        <w:rPr>
          <w:rFonts w:ascii="Times New Roman" w:eastAsia="Times New Roman" w:hAnsi="Times New Roman" w:cs="Times New Roman"/>
          <w:noProof/>
          <w:sz w:val="24"/>
          <w:szCs w:val="24"/>
        </w:rPr>
        <w:t>;</w:t>
      </w:r>
    </w:p>
    <w:p w14:paraId="47D5211F" w14:textId="77777777" w:rsidR="00CC4B42" w:rsidRPr="001960AC" w:rsidRDefault="00CC4B42" w:rsidP="00A8674C">
      <w:pPr>
        <w:pStyle w:val="ListParagraph"/>
        <w:numPr>
          <w:ilvl w:val="1"/>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Replace door handles;</w:t>
      </w:r>
    </w:p>
    <w:p w14:paraId="56646B3E" w14:textId="77777777" w:rsidR="00CC4B42" w:rsidRPr="001960AC" w:rsidRDefault="00CC4B42" w:rsidP="00A8674C">
      <w:pPr>
        <w:pStyle w:val="ListParagraph"/>
        <w:numPr>
          <w:ilvl w:val="1"/>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Restore and clean hindges with anti corrosion cleaner;</w:t>
      </w:r>
    </w:p>
    <w:p w14:paraId="232A5004" w14:textId="59390435" w:rsidR="00CC4B42" w:rsidRPr="001960AC" w:rsidRDefault="00CC4B42" w:rsidP="00A8674C">
      <w:pPr>
        <w:pStyle w:val="ListParagraph"/>
        <w:numPr>
          <w:ilvl w:val="1"/>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Adjust all doors.</w:t>
      </w:r>
    </w:p>
    <w:p w14:paraId="7759E1D7" w14:textId="704D0022" w:rsidR="00E36EF8" w:rsidRPr="001960AC" w:rsidRDefault="00E36EF8"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Renovate and re-use existing PVC doors. Quantity is – 5 units:</w:t>
      </w:r>
    </w:p>
    <w:p w14:paraId="4E39ED71" w14:textId="01F299BE" w:rsidR="00E36EF8" w:rsidRPr="001960AC" w:rsidRDefault="00E36EF8" w:rsidP="00A8674C">
      <w:pPr>
        <w:pStyle w:val="ListParagraph"/>
        <w:numPr>
          <w:ilvl w:val="1"/>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Restore </w:t>
      </w:r>
      <w:r w:rsidR="00B76717" w:rsidRPr="001960AC">
        <w:rPr>
          <w:rFonts w:ascii="Sylfaen" w:eastAsia="Times New Roman" w:hAnsi="Sylfaen" w:cs="Times New Roman"/>
          <w:noProof/>
          <w:sz w:val="24"/>
          <w:szCs w:val="24"/>
        </w:rPr>
        <w:t xml:space="preserve">door </w:t>
      </w:r>
      <w:r w:rsidRPr="001960AC">
        <w:rPr>
          <w:rFonts w:ascii="Sylfaen" w:eastAsia="Times New Roman" w:hAnsi="Sylfaen" w:cs="Times New Roman"/>
          <w:noProof/>
          <w:sz w:val="24"/>
          <w:szCs w:val="24"/>
        </w:rPr>
        <w:t>frames</w:t>
      </w:r>
      <w:r w:rsidR="009E7E51" w:rsidRPr="001960AC">
        <w:rPr>
          <w:rFonts w:ascii="Sylfaen" w:eastAsia="Times New Roman" w:hAnsi="Sylfaen" w:cs="Times New Roman"/>
          <w:noProof/>
          <w:sz w:val="24"/>
          <w:szCs w:val="24"/>
        </w:rPr>
        <w:t xml:space="preserve"> and </w:t>
      </w:r>
      <w:r w:rsidRPr="001960AC">
        <w:rPr>
          <w:rFonts w:ascii="Sylfaen" w:eastAsia="Times New Roman" w:hAnsi="Sylfaen" w:cs="Times New Roman"/>
          <w:noProof/>
          <w:sz w:val="24"/>
          <w:szCs w:val="24"/>
        </w:rPr>
        <w:t>leafes;</w:t>
      </w:r>
    </w:p>
    <w:p w14:paraId="1F56D71A" w14:textId="77777777" w:rsidR="00E36EF8" w:rsidRPr="001960AC" w:rsidRDefault="00E36EF8" w:rsidP="00A8674C">
      <w:pPr>
        <w:pStyle w:val="ListParagraph"/>
        <w:numPr>
          <w:ilvl w:val="1"/>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lastRenderedPageBreak/>
        <w:t>Replace door handles;</w:t>
      </w:r>
    </w:p>
    <w:p w14:paraId="6186CC1F" w14:textId="159C847C" w:rsidR="00E36EF8" w:rsidRPr="001960AC" w:rsidRDefault="00E36EF8" w:rsidP="00A8674C">
      <w:pPr>
        <w:pStyle w:val="ListParagraph"/>
        <w:numPr>
          <w:ilvl w:val="1"/>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Restore and clean hindges with anti corrosion cleaner;</w:t>
      </w:r>
    </w:p>
    <w:p w14:paraId="30933BED" w14:textId="16C52425" w:rsidR="005C22B1" w:rsidRPr="001960AC" w:rsidRDefault="005C22B1" w:rsidP="00A8674C">
      <w:pPr>
        <w:pStyle w:val="ListParagraph"/>
        <w:numPr>
          <w:ilvl w:val="1"/>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Provide door closer (for one PVC door)</w:t>
      </w:r>
      <w:r w:rsidR="00086887" w:rsidRPr="001960AC">
        <w:rPr>
          <w:rFonts w:ascii="Sylfaen" w:eastAsia="Times New Roman" w:hAnsi="Sylfaen" w:cs="Times New Roman"/>
          <w:noProof/>
          <w:sz w:val="24"/>
          <w:szCs w:val="24"/>
        </w:rPr>
        <w:t>;</w:t>
      </w:r>
    </w:p>
    <w:p w14:paraId="7B635844" w14:textId="45F237AB" w:rsidR="00E36EF8" w:rsidRPr="001960AC" w:rsidRDefault="00E36EF8" w:rsidP="00A8674C">
      <w:pPr>
        <w:pStyle w:val="ListParagraph"/>
        <w:numPr>
          <w:ilvl w:val="1"/>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Adjust all doors.</w:t>
      </w:r>
    </w:p>
    <w:p w14:paraId="784E6D17" w14:textId="744B864A" w:rsidR="008069D0" w:rsidRPr="001960AC" w:rsidRDefault="008069D0" w:rsidP="00A8674C">
      <w:pPr>
        <w:pStyle w:val="ListParagraph"/>
        <w:numPr>
          <w:ilvl w:val="0"/>
          <w:numId w:val="1"/>
        </w:numPr>
        <w:rPr>
          <w:rFonts w:ascii="Sylfaen" w:eastAsia="Times New Roman" w:hAnsi="Sylfaen" w:cs="Times New Roman"/>
          <w:noProof/>
          <w:sz w:val="24"/>
          <w:szCs w:val="24"/>
        </w:rPr>
      </w:pPr>
      <w:r w:rsidRPr="001960AC">
        <w:rPr>
          <w:rFonts w:ascii="Sylfaen" w:eastAsia="Times New Roman" w:hAnsi="Sylfaen" w:cs="Times New Roman"/>
          <w:noProof/>
          <w:sz w:val="24"/>
          <w:szCs w:val="24"/>
        </w:rPr>
        <w:t>Provide and install door stoppers for 14 doors.</w:t>
      </w:r>
    </w:p>
    <w:p w14:paraId="23A9D140" w14:textId="77777777" w:rsidR="002C4540" w:rsidRDefault="002C4540" w:rsidP="006A018A">
      <w:pPr>
        <w:suppressAutoHyphens/>
        <w:spacing w:after="0" w:line="240" w:lineRule="auto"/>
        <w:ind w:left="360"/>
        <w:rPr>
          <w:rFonts w:ascii="Sylfaen" w:hAnsi="Sylfaen" w:cs="Times New Roman"/>
          <w:b/>
          <w:sz w:val="24"/>
          <w:szCs w:val="24"/>
        </w:rPr>
      </w:pPr>
    </w:p>
    <w:p w14:paraId="0B4EAA1E" w14:textId="10157EB0" w:rsidR="006A018A" w:rsidRPr="001960AC" w:rsidRDefault="006A018A" w:rsidP="006A018A">
      <w:pPr>
        <w:suppressAutoHyphens/>
        <w:spacing w:after="0" w:line="240" w:lineRule="auto"/>
        <w:ind w:left="360"/>
        <w:rPr>
          <w:rFonts w:ascii="Sylfaen" w:eastAsia="Times New Roman" w:hAnsi="Sylfaen" w:cs="Times New Roman"/>
          <w:b/>
          <w:noProof/>
          <w:sz w:val="24"/>
          <w:szCs w:val="24"/>
          <w:u w:val="single"/>
        </w:rPr>
      </w:pPr>
      <w:r w:rsidRPr="001960AC">
        <w:rPr>
          <w:rFonts w:ascii="Sylfaen" w:hAnsi="Sylfaen" w:cs="Times New Roman"/>
          <w:b/>
          <w:sz w:val="24"/>
          <w:szCs w:val="24"/>
        </w:rPr>
        <w:t>B.4.3</w:t>
      </w:r>
      <w:r w:rsidRPr="001960AC">
        <w:rPr>
          <w:rFonts w:ascii="Sylfaen" w:hAnsi="Sylfaen" w:cs="Times New Roman"/>
          <w:b/>
          <w:sz w:val="24"/>
          <w:szCs w:val="24"/>
        </w:rPr>
        <w:tab/>
      </w:r>
      <w:r w:rsidRPr="001960AC">
        <w:rPr>
          <w:rFonts w:ascii="Sylfaen" w:eastAsia="Times New Roman" w:hAnsi="Sylfaen" w:cs="Times New Roman"/>
          <w:b/>
          <w:noProof/>
          <w:sz w:val="24"/>
          <w:szCs w:val="24"/>
        </w:rPr>
        <w:t>Installation of Appliances/Fixtures/Accessories</w:t>
      </w:r>
    </w:p>
    <w:p w14:paraId="7BC3A6BC" w14:textId="04030FE5" w:rsidR="005E1D39" w:rsidRPr="001960AC" w:rsidRDefault="005E1D39" w:rsidP="00DE4C58">
      <w:pPr>
        <w:pStyle w:val="ListParagraph"/>
        <w:suppressAutoHyphens/>
        <w:spacing w:after="0" w:line="240" w:lineRule="auto"/>
        <w:rPr>
          <w:rFonts w:ascii="Sylfaen" w:eastAsia="Times New Roman" w:hAnsi="Sylfaen" w:cs="Times New Roman"/>
          <w:noProof/>
          <w:sz w:val="24"/>
          <w:szCs w:val="24"/>
        </w:rPr>
      </w:pPr>
    </w:p>
    <w:p w14:paraId="27EDC1C6" w14:textId="6BCE86F9" w:rsidR="00363C94" w:rsidRPr="001960AC" w:rsidRDefault="00363C94"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Provide and replace the seat of the toilet fixture</w:t>
      </w:r>
      <w:r w:rsidR="008B0D1F" w:rsidRPr="001960AC">
        <w:rPr>
          <w:rFonts w:ascii="Sylfaen" w:eastAsia="Times New Roman" w:hAnsi="Sylfaen" w:cs="Times New Roman"/>
          <w:noProof/>
          <w:sz w:val="24"/>
          <w:szCs w:val="24"/>
        </w:rPr>
        <w:t xml:space="preserve"> (2 units)</w:t>
      </w:r>
      <w:r w:rsidR="001469C4" w:rsidRPr="001960AC">
        <w:rPr>
          <w:rFonts w:ascii="Sylfaen" w:eastAsia="Times New Roman" w:hAnsi="Sylfaen" w:cs="Times New Roman"/>
          <w:noProof/>
          <w:sz w:val="24"/>
          <w:szCs w:val="24"/>
        </w:rPr>
        <w:t>;</w:t>
      </w:r>
    </w:p>
    <w:p w14:paraId="3716A3DE" w14:textId="51E4740C" w:rsidR="00363C94" w:rsidRPr="001960AC" w:rsidRDefault="00363C94"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Provide and replace toilet </w:t>
      </w:r>
      <w:r w:rsidR="00A44100">
        <w:rPr>
          <w:rFonts w:ascii="Sylfaen" w:eastAsia="Times New Roman" w:hAnsi="Sylfaen" w:cs="Times New Roman"/>
          <w:noProof/>
          <w:sz w:val="24"/>
          <w:szCs w:val="24"/>
        </w:rPr>
        <w:t xml:space="preserve">water tank </w:t>
      </w:r>
      <w:r w:rsidRPr="001960AC">
        <w:rPr>
          <w:rFonts w:ascii="Sylfaen" w:eastAsia="Times New Roman" w:hAnsi="Sylfaen" w:cs="Times New Roman"/>
          <w:noProof/>
          <w:sz w:val="24"/>
          <w:szCs w:val="24"/>
        </w:rPr>
        <w:t>mechanisms and water supply hoses with angle valves</w:t>
      </w:r>
      <w:r w:rsidR="008B0D1F" w:rsidRPr="001960AC">
        <w:rPr>
          <w:rFonts w:ascii="Sylfaen" w:eastAsia="Times New Roman" w:hAnsi="Sylfaen" w:cs="Times New Roman"/>
          <w:noProof/>
          <w:sz w:val="24"/>
          <w:szCs w:val="24"/>
        </w:rPr>
        <w:t xml:space="preserve"> (for 2 toilet fixtures)</w:t>
      </w:r>
      <w:r w:rsidR="001469C4" w:rsidRPr="001960AC">
        <w:rPr>
          <w:rFonts w:ascii="Sylfaen" w:eastAsia="Times New Roman" w:hAnsi="Sylfaen" w:cs="Times New Roman"/>
          <w:noProof/>
          <w:sz w:val="24"/>
          <w:szCs w:val="24"/>
        </w:rPr>
        <w:t>;</w:t>
      </w:r>
    </w:p>
    <w:p w14:paraId="07EDAF1F" w14:textId="2AD13703" w:rsidR="00E25A17" w:rsidRPr="001960AC" w:rsidRDefault="00DD1B90"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Install the same</w:t>
      </w:r>
      <w:r w:rsidR="008B0D1F" w:rsidRPr="001960AC">
        <w:rPr>
          <w:rFonts w:ascii="Sylfaen" w:eastAsia="Times New Roman" w:hAnsi="Sylfaen" w:cs="Times New Roman"/>
          <w:noProof/>
          <w:sz w:val="24"/>
          <w:szCs w:val="24"/>
        </w:rPr>
        <w:t>, two</w:t>
      </w:r>
      <w:r w:rsidRPr="001960AC">
        <w:rPr>
          <w:rFonts w:ascii="Sylfaen" w:eastAsia="Times New Roman" w:hAnsi="Sylfaen" w:cs="Times New Roman"/>
          <w:noProof/>
          <w:sz w:val="24"/>
          <w:szCs w:val="24"/>
        </w:rPr>
        <w:t xml:space="preserve"> toilets that were installed before.</w:t>
      </w:r>
      <w:r w:rsidR="0002074D" w:rsidRPr="001960AC">
        <w:rPr>
          <w:rFonts w:ascii="Sylfaen" w:eastAsia="Times New Roman" w:hAnsi="Sylfaen" w:cs="Times New Roman"/>
          <w:noProof/>
          <w:sz w:val="24"/>
          <w:szCs w:val="24"/>
        </w:rPr>
        <w:t xml:space="preserve"> Use silicone for</w:t>
      </w:r>
      <w:r w:rsidR="001469C4" w:rsidRPr="001960AC">
        <w:rPr>
          <w:rFonts w:ascii="Sylfaen" w:eastAsia="Times New Roman" w:hAnsi="Sylfaen" w:cs="Times New Roman"/>
          <w:noProof/>
          <w:sz w:val="24"/>
          <w:szCs w:val="24"/>
        </w:rPr>
        <w:t xml:space="preserve"> and after instalation properly;</w:t>
      </w:r>
    </w:p>
    <w:p w14:paraId="2DB1EAB5" w14:textId="3986B226" w:rsidR="00B03B1D" w:rsidRPr="001960AC" w:rsidRDefault="005054FF"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Provide and install </w:t>
      </w:r>
      <w:r w:rsidR="008B0D1F" w:rsidRPr="001960AC">
        <w:rPr>
          <w:rFonts w:ascii="Sylfaen" w:eastAsia="Times New Roman" w:hAnsi="Sylfaen" w:cs="Times New Roman"/>
          <w:noProof/>
          <w:sz w:val="24"/>
          <w:szCs w:val="24"/>
        </w:rPr>
        <w:t xml:space="preserve">6 </w:t>
      </w:r>
      <w:r w:rsidRPr="001960AC">
        <w:rPr>
          <w:rFonts w:ascii="Sylfaen" w:eastAsia="Times New Roman" w:hAnsi="Sylfaen" w:cs="Times New Roman"/>
          <w:noProof/>
          <w:sz w:val="24"/>
          <w:szCs w:val="24"/>
        </w:rPr>
        <w:t>new sinks with</w:t>
      </w:r>
      <w:r w:rsidR="00B03B1D" w:rsidRPr="001960AC">
        <w:rPr>
          <w:rFonts w:ascii="Sylfaen" w:eastAsia="Times New Roman" w:hAnsi="Sylfaen" w:cs="Times New Roman"/>
          <w:noProof/>
          <w:sz w:val="24"/>
          <w:szCs w:val="24"/>
        </w:rPr>
        <w:t xml:space="preserve"> </w:t>
      </w:r>
      <w:r w:rsidR="008B0D1F" w:rsidRPr="001960AC">
        <w:rPr>
          <w:rFonts w:ascii="Sylfaen" w:eastAsia="Times New Roman" w:hAnsi="Sylfaen" w:cs="Times New Roman"/>
          <w:noProof/>
          <w:sz w:val="24"/>
          <w:szCs w:val="24"/>
        </w:rPr>
        <w:t xml:space="preserve">6 </w:t>
      </w:r>
      <w:r w:rsidR="00B03B1D" w:rsidRPr="001960AC">
        <w:rPr>
          <w:rFonts w:ascii="Sylfaen" w:eastAsia="Times New Roman" w:hAnsi="Sylfaen" w:cs="Times New Roman"/>
          <w:noProof/>
          <w:sz w:val="24"/>
          <w:szCs w:val="24"/>
        </w:rPr>
        <w:t>faucets and</w:t>
      </w:r>
      <w:r w:rsidRPr="001960AC">
        <w:rPr>
          <w:rFonts w:ascii="Sylfaen" w:eastAsia="Times New Roman" w:hAnsi="Sylfaen" w:cs="Times New Roman"/>
          <w:noProof/>
          <w:sz w:val="24"/>
          <w:szCs w:val="24"/>
        </w:rPr>
        <w:t xml:space="preserve"> all required details in WCs and bathrooms. Apply silicone properly on the connection of sink</w:t>
      </w:r>
      <w:r w:rsidR="00CC4B42" w:rsidRPr="001960AC">
        <w:rPr>
          <w:rFonts w:ascii="Sylfaen" w:eastAsia="Times New Roman" w:hAnsi="Sylfaen" w:cs="Times New Roman"/>
          <w:noProof/>
          <w:sz w:val="24"/>
          <w:szCs w:val="24"/>
        </w:rPr>
        <w:t>s</w:t>
      </w:r>
      <w:r w:rsidRPr="001960AC">
        <w:rPr>
          <w:rFonts w:ascii="Sylfaen" w:eastAsia="Times New Roman" w:hAnsi="Sylfaen" w:cs="Times New Roman"/>
          <w:noProof/>
          <w:sz w:val="24"/>
          <w:szCs w:val="24"/>
        </w:rPr>
        <w:t xml:space="preserve"> and wall</w:t>
      </w:r>
      <w:r w:rsidR="00CC4B42" w:rsidRPr="001960AC">
        <w:rPr>
          <w:rFonts w:ascii="Sylfaen" w:eastAsia="Times New Roman" w:hAnsi="Sylfaen" w:cs="Times New Roman"/>
          <w:noProof/>
          <w:sz w:val="24"/>
          <w:szCs w:val="24"/>
        </w:rPr>
        <w:t>s</w:t>
      </w:r>
      <w:r w:rsidRPr="001960AC">
        <w:rPr>
          <w:rFonts w:ascii="Sylfaen" w:eastAsia="Times New Roman" w:hAnsi="Sylfaen" w:cs="Times New Roman"/>
          <w:noProof/>
          <w:sz w:val="24"/>
          <w:szCs w:val="24"/>
        </w:rPr>
        <w:t>;</w:t>
      </w:r>
    </w:p>
    <w:p w14:paraId="25A821C7" w14:textId="53365218" w:rsidR="0002074D" w:rsidRPr="001960AC" w:rsidRDefault="005054FF"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Provide and install </w:t>
      </w:r>
      <w:r w:rsidR="008B0D1F" w:rsidRPr="001960AC">
        <w:rPr>
          <w:rFonts w:ascii="Sylfaen" w:eastAsia="Times New Roman" w:hAnsi="Sylfaen" w:cs="Times New Roman"/>
          <w:noProof/>
          <w:sz w:val="24"/>
          <w:szCs w:val="24"/>
        </w:rPr>
        <w:t xml:space="preserve">6 </w:t>
      </w:r>
      <w:r w:rsidRPr="001960AC">
        <w:rPr>
          <w:rFonts w:ascii="Sylfaen" w:eastAsia="Times New Roman" w:hAnsi="Sylfaen" w:cs="Times New Roman"/>
          <w:noProof/>
          <w:sz w:val="24"/>
          <w:szCs w:val="24"/>
        </w:rPr>
        <w:t>new mirrors</w:t>
      </w:r>
      <w:r w:rsidR="00DE30D8" w:rsidRPr="001960AC">
        <w:rPr>
          <w:rFonts w:ascii="Sylfaen" w:eastAsia="Times New Roman" w:hAnsi="Sylfaen" w:cs="Times New Roman"/>
          <w:noProof/>
          <w:sz w:val="24"/>
          <w:szCs w:val="24"/>
        </w:rPr>
        <w:t xml:space="preserve"> with light fixtures (all electrical connections shall be in junction boxes and be covered)</w:t>
      </w:r>
      <w:r w:rsidR="001469C4" w:rsidRPr="001960AC">
        <w:rPr>
          <w:rFonts w:ascii="Sylfaen" w:eastAsia="Times New Roman" w:hAnsi="Sylfaen" w:cs="Times New Roman"/>
          <w:noProof/>
          <w:sz w:val="24"/>
          <w:szCs w:val="24"/>
        </w:rPr>
        <w:t>;</w:t>
      </w:r>
    </w:p>
    <w:p w14:paraId="75EC3C2D" w14:textId="5B868A20" w:rsidR="00B03B1D" w:rsidRPr="001960AC" w:rsidRDefault="00B03B1D"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Provide and install all accessories that are listed in approved material list (soap holders, shelves, towel rods, hooks, toilet paper holders, trash bins, etc.);</w:t>
      </w:r>
    </w:p>
    <w:p w14:paraId="1F61F663" w14:textId="001F6656" w:rsidR="00B03B1D" w:rsidRPr="001960AC" w:rsidRDefault="00B03B1D"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Provide and install </w:t>
      </w:r>
      <w:r w:rsidR="008B0D1F" w:rsidRPr="001960AC">
        <w:rPr>
          <w:rFonts w:ascii="Sylfaen" w:eastAsia="Times New Roman" w:hAnsi="Sylfaen" w:cs="Times New Roman"/>
          <w:noProof/>
          <w:sz w:val="24"/>
          <w:szCs w:val="24"/>
        </w:rPr>
        <w:t xml:space="preserve">6 </w:t>
      </w:r>
      <w:r w:rsidRPr="001960AC">
        <w:rPr>
          <w:rFonts w:ascii="Sylfaen" w:eastAsia="Times New Roman" w:hAnsi="Sylfaen" w:cs="Times New Roman"/>
          <w:noProof/>
          <w:sz w:val="24"/>
          <w:szCs w:val="24"/>
        </w:rPr>
        <w:t>shower faucets with the whole complex;</w:t>
      </w:r>
    </w:p>
    <w:p w14:paraId="0C5680A9" w14:textId="67B2974D" w:rsidR="00B03B1D" w:rsidRPr="001960AC" w:rsidRDefault="00B03B1D"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Provide and install </w:t>
      </w:r>
      <w:r w:rsidR="008B0D1F" w:rsidRPr="001960AC">
        <w:rPr>
          <w:rFonts w:ascii="Sylfaen" w:eastAsia="Times New Roman" w:hAnsi="Sylfaen" w:cs="Times New Roman"/>
          <w:noProof/>
          <w:sz w:val="24"/>
          <w:szCs w:val="24"/>
        </w:rPr>
        <w:t xml:space="preserve">6 </w:t>
      </w:r>
      <w:r w:rsidRPr="001960AC">
        <w:rPr>
          <w:rFonts w:ascii="Sylfaen" w:eastAsia="Times New Roman" w:hAnsi="Sylfaen" w:cs="Times New Roman"/>
          <w:noProof/>
          <w:sz w:val="24"/>
          <w:szCs w:val="24"/>
        </w:rPr>
        <w:t xml:space="preserve">curtain rods and </w:t>
      </w:r>
      <w:r w:rsidR="008B0D1F" w:rsidRPr="001960AC">
        <w:rPr>
          <w:rFonts w:ascii="Sylfaen" w:eastAsia="Times New Roman" w:hAnsi="Sylfaen" w:cs="Times New Roman"/>
          <w:noProof/>
          <w:sz w:val="24"/>
          <w:szCs w:val="24"/>
        </w:rPr>
        <w:t xml:space="preserve">6 </w:t>
      </w:r>
      <w:r w:rsidRPr="001960AC">
        <w:rPr>
          <w:rFonts w:ascii="Sylfaen" w:eastAsia="Times New Roman" w:hAnsi="Sylfaen" w:cs="Times New Roman"/>
          <w:noProof/>
          <w:sz w:val="24"/>
          <w:szCs w:val="24"/>
        </w:rPr>
        <w:t>curtains;</w:t>
      </w:r>
    </w:p>
    <w:p w14:paraId="3B9946A5" w14:textId="6D0D612B" w:rsidR="00E25A17" w:rsidRPr="001960AC" w:rsidRDefault="00012393"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Before finishing works, make sure that silicones are applied properly around sinks, toilet</w:t>
      </w:r>
      <w:r w:rsidR="00B03B1D" w:rsidRPr="001960AC">
        <w:rPr>
          <w:rFonts w:ascii="Sylfaen" w:eastAsia="Times New Roman" w:hAnsi="Sylfaen" w:cs="Times New Roman"/>
          <w:noProof/>
          <w:sz w:val="24"/>
          <w:szCs w:val="24"/>
        </w:rPr>
        <w:t xml:space="preserve"> fixture</w:t>
      </w:r>
      <w:r w:rsidRPr="001960AC">
        <w:rPr>
          <w:rFonts w:ascii="Sylfaen" w:eastAsia="Times New Roman" w:hAnsi="Sylfaen" w:cs="Times New Roman"/>
          <w:noProof/>
          <w:sz w:val="24"/>
          <w:szCs w:val="24"/>
        </w:rPr>
        <w:t xml:space="preserve">s, etc. and there </w:t>
      </w:r>
      <w:r w:rsidR="00B03B1D" w:rsidRPr="001960AC">
        <w:rPr>
          <w:rFonts w:ascii="Sylfaen" w:eastAsia="Times New Roman" w:hAnsi="Sylfaen" w:cs="Times New Roman"/>
          <w:noProof/>
          <w:sz w:val="24"/>
          <w:szCs w:val="24"/>
        </w:rPr>
        <w:t>are</w:t>
      </w:r>
      <w:r w:rsidRPr="001960AC">
        <w:rPr>
          <w:rFonts w:ascii="Sylfaen" w:eastAsia="Times New Roman" w:hAnsi="Sylfaen" w:cs="Times New Roman"/>
          <w:noProof/>
          <w:sz w:val="24"/>
          <w:szCs w:val="24"/>
        </w:rPr>
        <w:t xml:space="preserve"> no leak</w:t>
      </w:r>
      <w:r w:rsidR="00B03B1D" w:rsidRPr="001960AC">
        <w:rPr>
          <w:rFonts w:ascii="Sylfaen" w:eastAsia="Times New Roman" w:hAnsi="Sylfaen" w:cs="Times New Roman"/>
          <w:noProof/>
          <w:sz w:val="24"/>
          <w:szCs w:val="24"/>
        </w:rPr>
        <w:t>s</w:t>
      </w:r>
      <w:r w:rsidR="00CC4B42" w:rsidRPr="001960AC">
        <w:rPr>
          <w:rFonts w:ascii="Sylfaen" w:eastAsia="Times New Roman" w:hAnsi="Sylfaen" w:cs="Times New Roman"/>
          <w:noProof/>
          <w:sz w:val="24"/>
          <w:szCs w:val="24"/>
        </w:rPr>
        <w:t xml:space="preserve"> anywhere;</w:t>
      </w:r>
    </w:p>
    <w:p w14:paraId="1DFE5038" w14:textId="2C7F482D" w:rsidR="00B03B1D" w:rsidRPr="001960AC" w:rsidRDefault="00B03B1D" w:rsidP="00A8674C">
      <w:pPr>
        <w:pStyle w:val="ListParagraph"/>
        <w:numPr>
          <w:ilvl w:val="0"/>
          <w:numId w:val="6"/>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 xml:space="preserve">Reinstall existing </w:t>
      </w:r>
      <w:r w:rsidR="008B0D1F" w:rsidRPr="001960AC">
        <w:rPr>
          <w:rFonts w:ascii="Sylfaen" w:eastAsia="Times New Roman" w:hAnsi="Sylfaen" w:cs="Times New Roman"/>
          <w:noProof/>
          <w:sz w:val="24"/>
          <w:szCs w:val="24"/>
        </w:rPr>
        <w:t xml:space="preserve">4 </w:t>
      </w:r>
      <w:r w:rsidRPr="001960AC">
        <w:rPr>
          <w:rFonts w:ascii="Sylfaen" w:eastAsia="Times New Roman" w:hAnsi="Sylfaen" w:cs="Times New Roman"/>
          <w:noProof/>
          <w:sz w:val="24"/>
          <w:szCs w:val="24"/>
        </w:rPr>
        <w:t xml:space="preserve">hand dryers, </w:t>
      </w:r>
      <w:r w:rsidR="008B0D1F" w:rsidRPr="001960AC">
        <w:rPr>
          <w:rFonts w:ascii="Sylfaen" w:eastAsia="Times New Roman" w:hAnsi="Sylfaen" w:cs="Times New Roman"/>
          <w:noProof/>
          <w:sz w:val="24"/>
          <w:szCs w:val="24"/>
        </w:rPr>
        <w:t xml:space="preserve">4 </w:t>
      </w:r>
      <w:r w:rsidRPr="001960AC">
        <w:rPr>
          <w:rFonts w:ascii="Sylfaen" w:eastAsia="Times New Roman" w:hAnsi="Sylfaen" w:cs="Times New Roman"/>
          <w:noProof/>
          <w:sz w:val="24"/>
          <w:szCs w:val="24"/>
        </w:rPr>
        <w:t xml:space="preserve">soap dispensers, </w:t>
      </w:r>
      <w:r w:rsidR="008B0D1F" w:rsidRPr="001960AC">
        <w:rPr>
          <w:rFonts w:ascii="Sylfaen" w:eastAsia="Times New Roman" w:hAnsi="Sylfaen" w:cs="Times New Roman"/>
          <w:noProof/>
          <w:sz w:val="24"/>
          <w:szCs w:val="24"/>
        </w:rPr>
        <w:t xml:space="preserve">16 </w:t>
      </w:r>
      <w:r w:rsidRPr="001960AC">
        <w:rPr>
          <w:rFonts w:ascii="Sylfaen" w:eastAsia="Times New Roman" w:hAnsi="Sylfaen" w:cs="Times New Roman"/>
          <w:noProof/>
          <w:sz w:val="24"/>
          <w:szCs w:val="24"/>
        </w:rPr>
        <w:t>lockers, seats, etc.</w:t>
      </w:r>
    </w:p>
    <w:p w14:paraId="4C263A5C" w14:textId="7267D909" w:rsidR="00CC4B42" w:rsidRDefault="00CC4B42" w:rsidP="00570485">
      <w:pPr>
        <w:suppressAutoHyphens/>
        <w:spacing w:after="0" w:line="240" w:lineRule="auto"/>
        <w:ind w:left="360"/>
        <w:rPr>
          <w:rFonts w:ascii="Sylfaen" w:eastAsia="Times New Roman" w:hAnsi="Sylfaen" w:cs="Times New Roman"/>
          <w:noProof/>
          <w:sz w:val="24"/>
          <w:szCs w:val="24"/>
          <w:highlight w:val="yellow"/>
        </w:rPr>
      </w:pPr>
    </w:p>
    <w:p w14:paraId="14FE18F8" w14:textId="77777777" w:rsidR="0078207C" w:rsidRPr="001960AC" w:rsidRDefault="0078207C" w:rsidP="00570485">
      <w:pPr>
        <w:suppressAutoHyphens/>
        <w:spacing w:after="0" w:line="240" w:lineRule="auto"/>
        <w:ind w:left="360"/>
        <w:rPr>
          <w:rFonts w:ascii="Sylfaen" w:hAnsi="Sylfaen" w:cs="Times New Roman"/>
          <w:b/>
          <w:sz w:val="24"/>
          <w:szCs w:val="24"/>
          <w:highlight w:val="yellow"/>
        </w:rPr>
      </w:pPr>
    </w:p>
    <w:p w14:paraId="6DACC1D2" w14:textId="6FBD4C55" w:rsidR="00570485" w:rsidRPr="001960AC" w:rsidRDefault="00570485" w:rsidP="00570485">
      <w:pPr>
        <w:suppressAutoHyphens/>
        <w:spacing w:after="0" w:line="240" w:lineRule="auto"/>
        <w:ind w:left="360"/>
        <w:rPr>
          <w:rFonts w:ascii="Sylfaen" w:eastAsia="Times New Roman" w:hAnsi="Sylfaen" w:cs="Times New Roman"/>
          <w:b/>
          <w:noProof/>
          <w:sz w:val="24"/>
          <w:szCs w:val="24"/>
        </w:rPr>
      </w:pPr>
      <w:r w:rsidRPr="001960AC">
        <w:rPr>
          <w:rFonts w:ascii="Sylfaen" w:hAnsi="Sylfaen" w:cs="Times New Roman"/>
          <w:b/>
          <w:sz w:val="24"/>
          <w:szCs w:val="24"/>
        </w:rPr>
        <w:t>B.4.</w:t>
      </w:r>
      <w:r w:rsidR="006A018A" w:rsidRPr="001960AC">
        <w:rPr>
          <w:rFonts w:ascii="Sylfaen" w:hAnsi="Sylfaen" w:cs="Times New Roman"/>
          <w:b/>
          <w:sz w:val="24"/>
          <w:szCs w:val="24"/>
        </w:rPr>
        <w:t>4</w:t>
      </w:r>
      <w:r w:rsidRPr="001960AC">
        <w:rPr>
          <w:rFonts w:ascii="Sylfaen" w:hAnsi="Sylfaen" w:cs="Times New Roman"/>
          <w:b/>
          <w:sz w:val="24"/>
          <w:szCs w:val="24"/>
        </w:rPr>
        <w:tab/>
      </w:r>
      <w:r w:rsidRPr="001960AC">
        <w:rPr>
          <w:rFonts w:ascii="Sylfaen" w:eastAsia="Times New Roman" w:hAnsi="Sylfaen" w:cs="Times New Roman"/>
          <w:b/>
          <w:noProof/>
          <w:sz w:val="24"/>
          <w:szCs w:val="24"/>
        </w:rPr>
        <w:t>Cleanup, Finish of all Works</w:t>
      </w:r>
    </w:p>
    <w:p w14:paraId="5E457D37" w14:textId="77777777" w:rsidR="00570485" w:rsidRPr="001960AC" w:rsidRDefault="00570485" w:rsidP="00570485">
      <w:pPr>
        <w:suppressAutoHyphens/>
        <w:spacing w:after="0" w:line="240" w:lineRule="auto"/>
        <w:ind w:left="360"/>
        <w:rPr>
          <w:rFonts w:ascii="Sylfaen" w:eastAsia="Times New Roman" w:hAnsi="Sylfaen" w:cs="Times New Roman"/>
          <w:b/>
          <w:noProof/>
          <w:sz w:val="24"/>
          <w:szCs w:val="24"/>
          <w:u w:val="single"/>
        </w:rPr>
      </w:pPr>
    </w:p>
    <w:p w14:paraId="6EF8956D" w14:textId="6B708621" w:rsidR="00396495" w:rsidRDefault="00396495" w:rsidP="00A8674C">
      <w:pPr>
        <w:pStyle w:val="ListParagraph"/>
        <w:numPr>
          <w:ilvl w:val="0"/>
          <w:numId w:val="3"/>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Remove all tools and extra material;</w:t>
      </w:r>
    </w:p>
    <w:p w14:paraId="56D6994C" w14:textId="43D20CB8" w:rsidR="009C1FB5" w:rsidRPr="001960AC" w:rsidRDefault="009C1FB5" w:rsidP="00A8674C">
      <w:pPr>
        <w:pStyle w:val="ListParagraph"/>
        <w:numPr>
          <w:ilvl w:val="0"/>
          <w:numId w:val="3"/>
        </w:numPr>
        <w:suppressAutoHyphens/>
        <w:spacing w:after="0" w:line="240" w:lineRule="auto"/>
        <w:rPr>
          <w:rFonts w:ascii="Sylfaen" w:eastAsia="Times New Roman" w:hAnsi="Sylfaen" w:cs="Times New Roman"/>
          <w:noProof/>
          <w:sz w:val="24"/>
          <w:szCs w:val="24"/>
        </w:rPr>
      </w:pPr>
      <w:r>
        <w:rPr>
          <w:rFonts w:ascii="Times New Roman" w:eastAsia="Times New Roman" w:hAnsi="Times New Roman" w:cs="Times New Roman"/>
          <w:noProof/>
          <w:sz w:val="24"/>
          <w:szCs w:val="24"/>
        </w:rPr>
        <w:t>Remove electrical isolation under COR supervision;</w:t>
      </w:r>
    </w:p>
    <w:p w14:paraId="03DD5075" w14:textId="3D157096" w:rsidR="00396495" w:rsidRPr="001960AC" w:rsidRDefault="00396495" w:rsidP="00A8674C">
      <w:pPr>
        <w:pStyle w:val="ListParagraph"/>
        <w:numPr>
          <w:ilvl w:val="0"/>
          <w:numId w:val="3"/>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Make final, general cleaning of all floors, walls, ceilings and fixtures/accessories properly with non-hazardous m</w:t>
      </w:r>
      <w:r w:rsidR="003C0750" w:rsidRPr="001960AC">
        <w:rPr>
          <w:rFonts w:ascii="Sylfaen" w:eastAsia="Times New Roman" w:hAnsi="Sylfaen" w:cs="Times New Roman"/>
          <w:noProof/>
          <w:sz w:val="24"/>
          <w:szCs w:val="24"/>
        </w:rPr>
        <w:t>a</w:t>
      </w:r>
      <w:r w:rsidRPr="001960AC">
        <w:rPr>
          <w:rFonts w:ascii="Sylfaen" w:eastAsia="Times New Roman" w:hAnsi="Sylfaen" w:cs="Times New Roman"/>
          <w:noProof/>
          <w:sz w:val="24"/>
          <w:szCs w:val="24"/>
        </w:rPr>
        <w:t>terials;</w:t>
      </w:r>
    </w:p>
    <w:p w14:paraId="6621D450" w14:textId="3B2FF1E4" w:rsidR="00396495" w:rsidRPr="001960AC" w:rsidRDefault="00396495" w:rsidP="00A8674C">
      <w:pPr>
        <w:pStyle w:val="ListParagraph"/>
        <w:numPr>
          <w:ilvl w:val="0"/>
          <w:numId w:val="3"/>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Put all furniture and accessories back on place;</w:t>
      </w:r>
    </w:p>
    <w:p w14:paraId="6B3FF334" w14:textId="0A62E29B" w:rsidR="00CF4546" w:rsidRPr="001960AC" w:rsidRDefault="00396495" w:rsidP="00A8674C">
      <w:pPr>
        <w:pStyle w:val="ListParagraph"/>
        <w:numPr>
          <w:ilvl w:val="0"/>
          <w:numId w:val="3"/>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P</w:t>
      </w:r>
      <w:r w:rsidR="00CD42AB" w:rsidRPr="001960AC">
        <w:rPr>
          <w:rFonts w:ascii="Sylfaen" w:eastAsia="Times New Roman" w:hAnsi="Sylfaen" w:cs="Times New Roman"/>
          <w:noProof/>
          <w:sz w:val="24"/>
          <w:szCs w:val="24"/>
        </w:rPr>
        <w:t>rovide extra, labeled materials;</w:t>
      </w:r>
    </w:p>
    <w:p w14:paraId="0E9BFEF3" w14:textId="1D4D7CD2" w:rsidR="00CD42AB" w:rsidRPr="001960AC" w:rsidRDefault="00CD42AB" w:rsidP="00A8674C">
      <w:pPr>
        <w:pStyle w:val="ListParagraph"/>
        <w:numPr>
          <w:ilvl w:val="0"/>
          <w:numId w:val="3"/>
        </w:numPr>
        <w:suppressAutoHyphens/>
        <w:spacing w:after="0" w:line="240" w:lineRule="auto"/>
        <w:rPr>
          <w:rFonts w:ascii="Sylfaen" w:eastAsia="Times New Roman" w:hAnsi="Sylfaen" w:cs="Times New Roman"/>
          <w:noProof/>
          <w:sz w:val="24"/>
          <w:szCs w:val="24"/>
        </w:rPr>
      </w:pPr>
      <w:r w:rsidRPr="001960AC">
        <w:rPr>
          <w:rFonts w:ascii="Sylfaen" w:eastAsia="Times New Roman" w:hAnsi="Sylfaen" w:cs="Times New Roman"/>
          <w:noProof/>
          <w:sz w:val="24"/>
          <w:szCs w:val="24"/>
        </w:rPr>
        <w:t>Go through removed and stored items with CO and disposed those that are no more needed.</w:t>
      </w:r>
    </w:p>
    <w:p w14:paraId="370789EB" w14:textId="5D9C2E4B" w:rsidR="00CC5B56" w:rsidRPr="001960AC" w:rsidRDefault="00CC5B56" w:rsidP="00CC5B56">
      <w:pPr>
        <w:suppressAutoHyphens/>
        <w:spacing w:after="0" w:line="240" w:lineRule="auto"/>
        <w:ind w:left="360"/>
        <w:rPr>
          <w:rFonts w:ascii="Sylfaen" w:eastAsia="Times New Roman" w:hAnsi="Sylfaen" w:cs="Times New Roman"/>
          <w:noProof/>
          <w:sz w:val="24"/>
          <w:szCs w:val="24"/>
        </w:rPr>
      </w:pPr>
    </w:p>
    <w:p w14:paraId="72C1468D" w14:textId="77777777" w:rsidR="00521E2E" w:rsidRPr="001960AC" w:rsidRDefault="00521E2E" w:rsidP="00121C06">
      <w:pPr>
        <w:pStyle w:val="ListParagraph"/>
        <w:suppressAutoHyphens/>
        <w:spacing w:after="0" w:line="240" w:lineRule="auto"/>
        <w:rPr>
          <w:rFonts w:ascii="Sylfaen" w:eastAsia="Times New Roman" w:hAnsi="Sylfaen" w:cs="Times New Roman"/>
          <w:noProof/>
          <w:sz w:val="24"/>
          <w:szCs w:val="24"/>
        </w:rPr>
      </w:pPr>
      <w:bookmarkStart w:id="0" w:name="_GoBack"/>
      <w:bookmarkEnd w:id="0"/>
    </w:p>
    <w:p w14:paraId="4B52E727" w14:textId="77777777" w:rsidR="009B04E7" w:rsidRPr="001960AC" w:rsidRDefault="009B04E7" w:rsidP="001802BC">
      <w:pPr>
        <w:pStyle w:val="ListParagraph"/>
        <w:suppressAutoHyphens/>
        <w:spacing w:after="0" w:line="240" w:lineRule="auto"/>
        <w:jc w:val="center"/>
        <w:rPr>
          <w:rFonts w:ascii="Sylfaen" w:eastAsia="Times New Roman" w:hAnsi="Sylfaen" w:cs="Times New Roman"/>
          <w:b/>
          <w:noProof/>
          <w:sz w:val="24"/>
          <w:szCs w:val="24"/>
        </w:rPr>
      </w:pPr>
      <w:r w:rsidRPr="001960AC">
        <w:rPr>
          <w:rFonts w:ascii="Sylfaen" w:eastAsia="Times New Roman" w:hAnsi="Sylfaen" w:cs="Times New Roman"/>
          <w:b/>
          <w:noProof/>
          <w:sz w:val="24"/>
          <w:szCs w:val="24"/>
        </w:rPr>
        <w:t>END OF SECTION</w:t>
      </w:r>
    </w:p>
    <w:sectPr w:rsidR="009B04E7" w:rsidRPr="001960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1401" w14:textId="77777777" w:rsidR="00E64957" w:rsidRDefault="00E64957" w:rsidP="00506DB1">
      <w:pPr>
        <w:spacing w:after="0" w:line="240" w:lineRule="auto"/>
      </w:pPr>
      <w:r>
        <w:separator/>
      </w:r>
    </w:p>
  </w:endnote>
  <w:endnote w:type="continuationSeparator" w:id="0">
    <w:p w14:paraId="00773070" w14:textId="77777777" w:rsidR="00E64957" w:rsidRDefault="00E64957" w:rsidP="0050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80D3" w14:textId="0BBD24E0" w:rsidR="00E64957" w:rsidRDefault="00E64957">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0" allowOverlap="1" wp14:anchorId="723C6942" wp14:editId="33B99422">
              <wp:simplePos x="0" y="0"/>
              <wp:positionH relativeFrom="page">
                <wp:posOffset>0</wp:posOffset>
              </wp:positionH>
              <wp:positionV relativeFrom="page">
                <wp:posOffset>9601200</wp:posOffset>
              </wp:positionV>
              <wp:extent cx="7772400" cy="266700"/>
              <wp:effectExtent l="0" t="0" r="0" b="0"/>
              <wp:wrapNone/>
              <wp:docPr id="1" name="MSIPCMf12e412a92430497b01d54c2" descr="{&quot;HashCode&quot;:13546672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73660" w14:textId="00DAF74E" w:rsidR="00E64957" w:rsidRPr="00FE1EA2" w:rsidRDefault="00E64957" w:rsidP="00FE1EA2">
                          <w:pPr>
                            <w:spacing w:after="0"/>
                            <w:rPr>
                              <w:rFonts w:ascii="Calibri" w:hAnsi="Calibri" w:cs="Calibri"/>
                              <w:color w:val="000000"/>
                              <w:sz w:val="20"/>
                            </w:rPr>
                          </w:pPr>
                          <w:r w:rsidRPr="00FE1EA2">
                            <w:rPr>
                              <w:rFonts w:ascii="Calibri" w:hAnsi="Calibri" w:cs="Calibri"/>
                              <w:color w:val="000000"/>
                              <w:sz w:val="20"/>
                            </w:rPr>
                            <w:t>SBU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3C6942" id="_x0000_t202" coordsize="21600,21600" o:spt="202" path="m,l,21600r21600,l21600,xe">
              <v:stroke joinstyle="miter"/>
              <v:path gradientshapeok="t" o:connecttype="rect"/>
            </v:shapetype>
            <v:shape id="MSIPCMf12e412a92430497b01d54c2" o:spid="_x0000_s1026" type="#_x0000_t202" alt="{&quot;HashCode&quot;:1354667203,&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NSAnwcZAwAANwYAAA4AAAAAAAAAAAAAAAAA&#10;LgIAAGRycy9lMm9Eb2MueG1sUEsBAi0AFAAGAAgAAAAhALtA7THcAAAACwEAAA8AAAAAAAAAAAAA&#10;AAAAcwUAAGRycy9kb3ducmV2LnhtbFBLBQYAAAAABAAEAPMAAAB8BgAAAAA=&#10;" o:allowincell="f" filled="f" stroked="f" strokeweight=".5pt">
              <v:textbox inset="20pt,0,,0">
                <w:txbxContent>
                  <w:p w14:paraId="3D773660" w14:textId="00DAF74E" w:rsidR="00E64957" w:rsidRPr="00FE1EA2" w:rsidRDefault="00E64957" w:rsidP="00FE1EA2">
                    <w:pPr>
                      <w:spacing w:after="0"/>
                      <w:rPr>
                        <w:rFonts w:ascii="Calibri" w:hAnsi="Calibri" w:cs="Calibri"/>
                        <w:color w:val="000000"/>
                        <w:sz w:val="20"/>
                      </w:rPr>
                    </w:pPr>
                    <w:r w:rsidRPr="00FE1EA2">
                      <w:rPr>
                        <w:rFonts w:ascii="Calibri" w:hAnsi="Calibri" w:cs="Calibri"/>
                        <w:color w:val="000000"/>
                        <w:sz w:val="20"/>
                      </w:rPr>
                      <w:t>SBU</w:t>
                    </w:r>
                  </w:p>
                </w:txbxContent>
              </v:textbox>
              <w10:wrap anchorx="page" anchory="page"/>
            </v:shape>
          </w:pict>
        </mc:Fallback>
      </mc:AlternateContent>
    </w:r>
    <w:sdt>
      <w:sdtPr>
        <w:id w:val="-785423394"/>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14</w:t>
        </w:r>
        <w:r>
          <w:rPr>
            <w:noProof/>
          </w:rPr>
          <w:fldChar w:fldCharType="end"/>
        </w:r>
        <w:r>
          <w:t xml:space="preserve"> | </w:t>
        </w:r>
        <w:r>
          <w:rPr>
            <w:color w:val="808080" w:themeColor="background1" w:themeShade="80"/>
            <w:spacing w:val="60"/>
          </w:rPr>
          <w:t>Page</w:t>
        </w:r>
      </w:sdtContent>
    </w:sdt>
  </w:p>
  <w:p w14:paraId="4308CC22" w14:textId="77777777" w:rsidR="00E64957" w:rsidRDefault="00E6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A66E" w14:textId="77777777" w:rsidR="00E64957" w:rsidRDefault="00E64957" w:rsidP="00506DB1">
      <w:pPr>
        <w:spacing w:after="0" w:line="240" w:lineRule="auto"/>
      </w:pPr>
      <w:r>
        <w:separator/>
      </w:r>
    </w:p>
  </w:footnote>
  <w:footnote w:type="continuationSeparator" w:id="0">
    <w:p w14:paraId="5F8C7EA5" w14:textId="77777777" w:rsidR="00E64957" w:rsidRDefault="00E64957" w:rsidP="0050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885"/>
    <w:multiLevelType w:val="hybridMultilevel"/>
    <w:tmpl w:val="2CC4C1A8"/>
    <w:lvl w:ilvl="0" w:tplc="0409000F">
      <w:start w:val="1"/>
      <w:numFmt w:val="decimal"/>
      <w:lvlText w:val="%1."/>
      <w:lvlJc w:val="left"/>
      <w:pPr>
        <w:ind w:left="720" w:hanging="360"/>
      </w:pPr>
    </w:lvl>
    <w:lvl w:ilvl="1" w:tplc="40FECDB4">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718D4"/>
    <w:multiLevelType w:val="hybridMultilevel"/>
    <w:tmpl w:val="40F20998"/>
    <w:lvl w:ilvl="0" w:tplc="0409000F">
      <w:start w:val="1"/>
      <w:numFmt w:val="decimal"/>
      <w:lvlText w:val="%1."/>
      <w:lvlJc w:val="left"/>
      <w:pPr>
        <w:ind w:left="720" w:hanging="360"/>
      </w:pPr>
    </w:lvl>
    <w:lvl w:ilvl="1" w:tplc="40FECDB4">
      <w:start w:val="1"/>
      <w:numFmt w:val="upperLetter"/>
      <w:lvlText w:val="%2."/>
      <w:lvlJc w:val="left"/>
      <w:pPr>
        <w:ind w:left="1440" w:hanging="360"/>
      </w:pPr>
      <w:rPr>
        <w:rFonts w:ascii="Times New Roman" w:eastAsia="Times New Roman" w:hAnsi="Times New Roman" w:cs="Times New Roman"/>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87DE0"/>
    <w:multiLevelType w:val="hybridMultilevel"/>
    <w:tmpl w:val="B37C3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914CB"/>
    <w:multiLevelType w:val="hybridMultilevel"/>
    <w:tmpl w:val="CF4C1A8E"/>
    <w:lvl w:ilvl="0" w:tplc="0409000F">
      <w:start w:val="1"/>
      <w:numFmt w:val="decimal"/>
      <w:lvlText w:val="%1."/>
      <w:lvlJc w:val="left"/>
      <w:pPr>
        <w:ind w:left="720" w:hanging="360"/>
      </w:pPr>
    </w:lvl>
    <w:lvl w:ilvl="1" w:tplc="40FECDB4">
      <w:start w:val="1"/>
      <w:numFmt w:val="upperLetter"/>
      <w:lvlText w:val="%2."/>
      <w:lvlJc w:val="left"/>
      <w:pPr>
        <w:ind w:left="1440" w:hanging="360"/>
      </w:pPr>
      <w:rPr>
        <w:rFonts w:ascii="Times New Roman" w:eastAsia="Times New Roman" w:hAnsi="Times New Roman" w:cs="Times New Roman"/>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25517"/>
    <w:multiLevelType w:val="hybridMultilevel"/>
    <w:tmpl w:val="57D2A4F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7C276F2"/>
    <w:multiLevelType w:val="hybridMultilevel"/>
    <w:tmpl w:val="2CC4C1A8"/>
    <w:lvl w:ilvl="0" w:tplc="0409000F">
      <w:start w:val="1"/>
      <w:numFmt w:val="decimal"/>
      <w:lvlText w:val="%1."/>
      <w:lvlJc w:val="left"/>
      <w:pPr>
        <w:ind w:left="720" w:hanging="360"/>
      </w:pPr>
    </w:lvl>
    <w:lvl w:ilvl="1" w:tplc="40FECDB4">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207AF"/>
    <w:multiLevelType w:val="hybridMultilevel"/>
    <w:tmpl w:val="A94C5E98"/>
    <w:lvl w:ilvl="0" w:tplc="0409000F">
      <w:start w:val="1"/>
      <w:numFmt w:val="decimal"/>
      <w:lvlText w:val="%1."/>
      <w:lvlJc w:val="left"/>
      <w:pPr>
        <w:ind w:left="720" w:hanging="360"/>
      </w:pPr>
    </w:lvl>
    <w:lvl w:ilvl="1" w:tplc="40FECDB4">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8D"/>
    <w:rsid w:val="00003059"/>
    <w:rsid w:val="0000647F"/>
    <w:rsid w:val="00012393"/>
    <w:rsid w:val="00013B84"/>
    <w:rsid w:val="00014ADE"/>
    <w:rsid w:val="00015257"/>
    <w:rsid w:val="00015C58"/>
    <w:rsid w:val="00015F40"/>
    <w:rsid w:val="00017421"/>
    <w:rsid w:val="0002074D"/>
    <w:rsid w:val="00021BCD"/>
    <w:rsid w:val="00021F00"/>
    <w:rsid w:val="00023161"/>
    <w:rsid w:val="000328AF"/>
    <w:rsid w:val="00034065"/>
    <w:rsid w:val="0004076A"/>
    <w:rsid w:val="00044A44"/>
    <w:rsid w:val="00050C1B"/>
    <w:rsid w:val="00056AA0"/>
    <w:rsid w:val="00062497"/>
    <w:rsid w:val="0006262A"/>
    <w:rsid w:val="00063313"/>
    <w:rsid w:val="00070E04"/>
    <w:rsid w:val="00071431"/>
    <w:rsid w:val="000723C2"/>
    <w:rsid w:val="00073A7F"/>
    <w:rsid w:val="00075349"/>
    <w:rsid w:val="0008013D"/>
    <w:rsid w:val="0008192C"/>
    <w:rsid w:val="00086887"/>
    <w:rsid w:val="0009090D"/>
    <w:rsid w:val="00091A11"/>
    <w:rsid w:val="000926ED"/>
    <w:rsid w:val="00096BAF"/>
    <w:rsid w:val="00096DA5"/>
    <w:rsid w:val="000B0FFA"/>
    <w:rsid w:val="000B1636"/>
    <w:rsid w:val="000B7357"/>
    <w:rsid w:val="000B76FD"/>
    <w:rsid w:val="000C6F2C"/>
    <w:rsid w:val="000E08CA"/>
    <w:rsid w:val="000E108D"/>
    <w:rsid w:val="000E4BD3"/>
    <w:rsid w:val="000E4F11"/>
    <w:rsid w:val="000F2AE6"/>
    <w:rsid w:val="000F31DE"/>
    <w:rsid w:val="000F3B1C"/>
    <w:rsid w:val="001019CC"/>
    <w:rsid w:val="00103439"/>
    <w:rsid w:val="00105F5C"/>
    <w:rsid w:val="00107206"/>
    <w:rsid w:val="001074BE"/>
    <w:rsid w:val="00110FDA"/>
    <w:rsid w:val="001141E0"/>
    <w:rsid w:val="00121C06"/>
    <w:rsid w:val="0012706C"/>
    <w:rsid w:val="00127E3A"/>
    <w:rsid w:val="00133DA5"/>
    <w:rsid w:val="00135035"/>
    <w:rsid w:val="0013764E"/>
    <w:rsid w:val="0014182A"/>
    <w:rsid w:val="001420CE"/>
    <w:rsid w:val="0014292D"/>
    <w:rsid w:val="00142B7E"/>
    <w:rsid w:val="00144B9A"/>
    <w:rsid w:val="001469C4"/>
    <w:rsid w:val="00156C33"/>
    <w:rsid w:val="0016357E"/>
    <w:rsid w:val="001656F3"/>
    <w:rsid w:val="00171228"/>
    <w:rsid w:val="001802BC"/>
    <w:rsid w:val="00180AE1"/>
    <w:rsid w:val="00190E33"/>
    <w:rsid w:val="00191184"/>
    <w:rsid w:val="00192262"/>
    <w:rsid w:val="001954C0"/>
    <w:rsid w:val="001960AC"/>
    <w:rsid w:val="00196687"/>
    <w:rsid w:val="00197124"/>
    <w:rsid w:val="001A01F7"/>
    <w:rsid w:val="001A1987"/>
    <w:rsid w:val="001A1EE3"/>
    <w:rsid w:val="001A349B"/>
    <w:rsid w:val="001A38F2"/>
    <w:rsid w:val="001C290A"/>
    <w:rsid w:val="001C4178"/>
    <w:rsid w:val="001C5A7E"/>
    <w:rsid w:val="001D043B"/>
    <w:rsid w:val="001D0669"/>
    <w:rsid w:val="001D3A1E"/>
    <w:rsid w:val="001D4B2D"/>
    <w:rsid w:val="001D758F"/>
    <w:rsid w:val="001E4701"/>
    <w:rsid w:val="001F199D"/>
    <w:rsid w:val="001F7CCD"/>
    <w:rsid w:val="0020671C"/>
    <w:rsid w:val="00207B28"/>
    <w:rsid w:val="002114E8"/>
    <w:rsid w:val="0021613A"/>
    <w:rsid w:val="002207F9"/>
    <w:rsid w:val="0022116B"/>
    <w:rsid w:val="002239B1"/>
    <w:rsid w:val="00231A89"/>
    <w:rsid w:val="00231C8D"/>
    <w:rsid w:val="00234C39"/>
    <w:rsid w:val="00235F66"/>
    <w:rsid w:val="00251A18"/>
    <w:rsid w:val="002530AC"/>
    <w:rsid w:val="002615EA"/>
    <w:rsid w:val="002642C5"/>
    <w:rsid w:val="00266480"/>
    <w:rsid w:val="002708BC"/>
    <w:rsid w:val="0027604F"/>
    <w:rsid w:val="00277243"/>
    <w:rsid w:val="00280EDA"/>
    <w:rsid w:val="00282CED"/>
    <w:rsid w:val="00283993"/>
    <w:rsid w:val="0028708F"/>
    <w:rsid w:val="00290F99"/>
    <w:rsid w:val="002924C3"/>
    <w:rsid w:val="0029288D"/>
    <w:rsid w:val="002957C4"/>
    <w:rsid w:val="00296FC7"/>
    <w:rsid w:val="002A40D7"/>
    <w:rsid w:val="002A7AA4"/>
    <w:rsid w:val="002B0A2C"/>
    <w:rsid w:val="002B3E18"/>
    <w:rsid w:val="002B6721"/>
    <w:rsid w:val="002C4540"/>
    <w:rsid w:val="002C4E83"/>
    <w:rsid w:val="002C6F64"/>
    <w:rsid w:val="002D08B9"/>
    <w:rsid w:val="002D4211"/>
    <w:rsid w:val="002D7459"/>
    <w:rsid w:val="002D7538"/>
    <w:rsid w:val="002D769D"/>
    <w:rsid w:val="002E47F5"/>
    <w:rsid w:val="002E587D"/>
    <w:rsid w:val="002E68C2"/>
    <w:rsid w:val="002F3AB5"/>
    <w:rsid w:val="002F3AEB"/>
    <w:rsid w:val="002F49AF"/>
    <w:rsid w:val="002F4F2C"/>
    <w:rsid w:val="002F5C48"/>
    <w:rsid w:val="003060AD"/>
    <w:rsid w:val="00306E65"/>
    <w:rsid w:val="00310D3B"/>
    <w:rsid w:val="00312E72"/>
    <w:rsid w:val="00313F1F"/>
    <w:rsid w:val="00314108"/>
    <w:rsid w:val="003170F9"/>
    <w:rsid w:val="0031741E"/>
    <w:rsid w:val="003178FE"/>
    <w:rsid w:val="00320FF6"/>
    <w:rsid w:val="0032314C"/>
    <w:rsid w:val="003245A4"/>
    <w:rsid w:val="00326EF6"/>
    <w:rsid w:val="0033107C"/>
    <w:rsid w:val="00331A9A"/>
    <w:rsid w:val="00332BD6"/>
    <w:rsid w:val="00340D20"/>
    <w:rsid w:val="00343245"/>
    <w:rsid w:val="003531B6"/>
    <w:rsid w:val="0035371D"/>
    <w:rsid w:val="00354E17"/>
    <w:rsid w:val="00355093"/>
    <w:rsid w:val="00355E97"/>
    <w:rsid w:val="00363C94"/>
    <w:rsid w:val="00374213"/>
    <w:rsid w:val="00377F1D"/>
    <w:rsid w:val="00380D23"/>
    <w:rsid w:val="00381C70"/>
    <w:rsid w:val="0038229F"/>
    <w:rsid w:val="003822C5"/>
    <w:rsid w:val="0038261B"/>
    <w:rsid w:val="003846E3"/>
    <w:rsid w:val="0039107C"/>
    <w:rsid w:val="00393369"/>
    <w:rsid w:val="00394BBD"/>
    <w:rsid w:val="003957C4"/>
    <w:rsid w:val="00395984"/>
    <w:rsid w:val="00395DA7"/>
    <w:rsid w:val="00396495"/>
    <w:rsid w:val="003A1234"/>
    <w:rsid w:val="003A3634"/>
    <w:rsid w:val="003A3F68"/>
    <w:rsid w:val="003B5F23"/>
    <w:rsid w:val="003C0750"/>
    <w:rsid w:val="003C08B0"/>
    <w:rsid w:val="003C2FEE"/>
    <w:rsid w:val="003C5FCD"/>
    <w:rsid w:val="003C66A5"/>
    <w:rsid w:val="003C709C"/>
    <w:rsid w:val="003C7A92"/>
    <w:rsid w:val="003D156C"/>
    <w:rsid w:val="003D38FC"/>
    <w:rsid w:val="003D6EA8"/>
    <w:rsid w:val="003D7EC7"/>
    <w:rsid w:val="003E78A1"/>
    <w:rsid w:val="003F30A1"/>
    <w:rsid w:val="003F3186"/>
    <w:rsid w:val="003F51A7"/>
    <w:rsid w:val="003F79F2"/>
    <w:rsid w:val="004006DC"/>
    <w:rsid w:val="00400923"/>
    <w:rsid w:val="00403107"/>
    <w:rsid w:val="004116D8"/>
    <w:rsid w:val="004122AC"/>
    <w:rsid w:val="00413EF2"/>
    <w:rsid w:val="004148F7"/>
    <w:rsid w:val="00415AAE"/>
    <w:rsid w:val="00415CEE"/>
    <w:rsid w:val="00416D51"/>
    <w:rsid w:val="00417541"/>
    <w:rsid w:val="00420763"/>
    <w:rsid w:val="0042195D"/>
    <w:rsid w:val="0042387E"/>
    <w:rsid w:val="00424F25"/>
    <w:rsid w:val="0043111B"/>
    <w:rsid w:val="00431718"/>
    <w:rsid w:val="00431C05"/>
    <w:rsid w:val="00432B93"/>
    <w:rsid w:val="004353C5"/>
    <w:rsid w:val="00437816"/>
    <w:rsid w:val="00447BC3"/>
    <w:rsid w:val="00455184"/>
    <w:rsid w:val="004572AB"/>
    <w:rsid w:val="0046083B"/>
    <w:rsid w:val="00462153"/>
    <w:rsid w:val="00472C15"/>
    <w:rsid w:val="00474CA5"/>
    <w:rsid w:val="0047670E"/>
    <w:rsid w:val="004800F2"/>
    <w:rsid w:val="004852DA"/>
    <w:rsid w:val="00493C9E"/>
    <w:rsid w:val="004A0130"/>
    <w:rsid w:val="004A2E7D"/>
    <w:rsid w:val="004A3044"/>
    <w:rsid w:val="004B2CF8"/>
    <w:rsid w:val="004B703E"/>
    <w:rsid w:val="004D0E67"/>
    <w:rsid w:val="004D4B81"/>
    <w:rsid w:val="004E3A78"/>
    <w:rsid w:val="004E4664"/>
    <w:rsid w:val="004E6B93"/>
    <w:rsid w:val="004E7EE6"/>
    <w:rsid w:val="004F2414"/>
    <w:rsid w:val="0050433C"/>
    <w:rsid w:val="005054FF"/>
    <w:rsid w:val="00506589"/>
    <w:rsid w:val="00506DB1"/>
    <w:rsid w:val="00507FE7"/>
    <w:rsid w:val="00516728"/>
    <w:rsid w:val="00517039"/>
    <w:rsid w:val="0052096C"/>
    <w:rsid w:val="0052126E"/>
    <w:rsid w:val="00521E2E"/>
    <w:rsid w:val="00525C7D"/>
    <w:rsid w:val="00527175"/>
    <w:rsid w:val="00530020"/>
    <w:rsid w:val="00530C5F"/>
    <w:rsid w:val="00537559"/>
    <w:rsid w:val="00537AEC"/>
    <w:rsid w:val="0055214B"/>
    <w:rsid w:val="00553C5C"/>
    <w:rsid w:val="0055408F"/>
    <w:rsid w:val="0055569C"/>
    <w:rsid w:val="00555A3C"/>
    <w:rsid w:val="005602F0"/>
    <w:rsid w:val="00560679"/>
    <w:rsid w:val="0056197E"/>
    <w:rsid w:val="00570485"/>
    <w:rsid w:val="00571281"/>
    <w:rsid w:val="00572E11"/>
    <w:rsid w:val="00577EB7"/>
    <w:rsid w:val="005855BF"/>
    <w:rsid w:val="005928F7"/>
    <w:rsid w:val="0059577C"/>
    <w:rsid w:val="005979CC"/>
    <w:rsid w:val="005A13D2"/>
    <w:rsid w:val="005A5182"/>
    <w:rsid w:val="005A51C2"/>
    <w:rsid w:val="005A6136"/>
    <w:rsid w:val="005A72A4"/>
    <w:rsid w:val="005B0870"/>
    <w:rsid w:val="005B1965"/>
    <w:rsid w:val="005B2696"/>
    <w:rsid w:val="005B26AE"/>
    <w:rsid w:val="005B4373"/>
    <w:rsid w:val="005B69C4"/>
    <w:rsid w:val="005C02DE"/>
    <w:rsid w:val="005C22B1"/>
    <w:rsid w:val="005C424F"/>
    <w:rsid w:val="005C4CD1"/>
    <w:rsid w:val="005C6FDF"/>
    <w:rsid w:val="005D6FCA"/>
    <w:rsid w:val="005E03A7"/>
    <w:rsid w:val="005E1468"/>
    <w:rsid w:val="005E1D39"/>
    <w:rsid w:val="005E4FBA"/>
    <w:rsid w:val="005F3C44"/>
    <w:rsid w:val="005F62F3"/>
    <w:rsid w:val="005F6A45"/>
    <w:rsid w:val="00601CC4"/>
    <w:rsid w:val="00602099"/>
    <w:rsid w:val="00603798"/>
    <w:rsid w:val="00604DB7"/>
    <w:rsid w:val="00604EF1"/>
    <w:rsid w:val="00606B2D"/>
    <w:rsid w:val="0061729A"/>
    <w:rsid w:val="00625EC1"/>
    <w:rsid w:val="00634698"/>
    <w:rsid w:val="006346FC"/>
    <w:rsid w:val="00641F45"/>
    <w:rsid w:val="0064366F"/>
    <w:rsid w:val="00645C69"/>
    <w:rsid w:val="006465DD"/>
    <w:rsid w:val="006465F8"/>
    <w:rsid w:val="006506E8"/>
    <w:rsid w:val="00650901"/>
    <w:rsid w:val="00656B93"/>
    <w:rsid w:val="006611D8"/>
    <w:rsid w:val="00666376"/>
    <w:rsid w:val="00672D45"/>
    <w:rsid w:val="00674A54"/>
    <w:rsid w:val="00675749"/>
    <w:rsid w:val="00683830"/>
    <w:rsid w:val="006846AC"/>
    <w:rsid w:val="006917B0"/>
    <w:rsid w:val="00692971"/>
    <w:rsid w:val="00694911"/>
    <w:rsid w:val="00695859"/>
    <w:rsid w:val="0069595C"/>
    <w:rsid w:val="00695F6C"/>
    <w:rsid w:val="00697C28"/>
    <w:rsid w:val="006A018A"/>
    <w:rsid w:val="006A17F6"/>
    <w:rsid w:val="006A4472"/>
    <w:rsid w:val="006A52C3"/>
    <w:rsid w:val="006B2D51"/>
    <w:rsid w:val="006B5F2D"/>
    <w:rsid w:val="006B7F69"/>
    <w:rsid w:val="006C69E4"/>
    <w:rsid w:val="006C6FD9"/>
    <w:rsid w:val="006D284A"/>
    <w:rsid w:val="006D4E12"/>
    <w:rsid w:val="006E1345"/>
    <w:rsid w:val="006E20AA"/>
    <w:rsid w:val="006E457C"/>
    <w:rsid w:val="006E6BB7"/>
    <w:rsid w:val="006F33C4"/>
    <w:rsid w:val="006F39F4"/>
    <w:rsid w:val="00704A79"/>
    <w:rsid w:val="0070773D"/>
    <w:rsid w:val="007120FC"/>
    <w:rsid w:val="00713D9A"/>
    <w:rsid w:val="00714B96"/>
    <w:rsid w:val="0072341F"/>
    <w:rsid w:val="00723E24"/>
    <w:rsid w:val="0072659F"/>
    <w:rsid w:val="007306AB"/>
    <w:rsid w:val="00731A11"/>
    <w:rsid w:val="00735A39"/>
    <w:rsid w:val="00740D91"/>
    <w:rsid w:val="00741D29"/>
    <w:rsid w:val="00742F5A"/>
    <w:rsid w:val="00743804"/>
    <w:rsid w:val="00744C28"/>
    <w:rsid w:val="00753FC9"/>
    <w:rsid w:val="007543D9"/>
    <w:rsid w:val="00760722"/>
    <w:rsid w:val="0076175D"/>
    <w:rsid w:val="007627A7"/>
    <w:rsid w:val="00762B09"/>
    <w:rsid w:val="007638A7"/>
    <w:rsid w:val="00765EC9"/>
    <w:rsid w:val="00770793"/>
    <w:rsid w:val="00771B4C"/>
    <w:rsid w:val="007735CD"/>
    <w:rsid w:val="00773EFA"/>
    <w:rsid w:val="00774243"/>
    <w:rsid w:val="00775B0F"/>
    <w:rsid w:val="007763AF"/>
    <w:rsid w:val="007773DD"/>
    <w:rsid w:val="0078207C"/>
    <w:rsid w:val="00787452"/>
    <w:rsid w:val="00796167"/>
    <w:rsid w:val="00797828"/>
    <w:rsid w:val="007A0664"/>
    <w:rsid w:val="007A0725"/>
    <w:rsid w:val="007A10A1"/>
    <w:rsid w:val="007A4F5D"/>
    <w:rsid w:val="007B4C8A"/>
    <w:rsid w:val="007C4194"/>
    <w:rsid w:val="007C69BE"/>
    <w:rsid w:val="007D5260"/>
    <w:rsid w:val="007D7A66"/>
    <w:rsid w:val="007E2994"/>
    <w:rsid w:val="007E34BA"/>
    <w:rsid w:val="007E6248"/>
    <w:rsid w:val="007E7E84"/>
    <w:rsid w:val="007F0D30"/>
    <w:rsid w:val="007F580D"/>
    <w:rsid w:val="007F75B0"/>
    <w:rsid w:val="008001F5"/>
    <w:rsid w:val="008003FF"/>
    <w:rsid w:val="00802B62"/>
    <w:rsid w:val="00804494"/>
    <w:rsid w:val="00804A5B"/>
    <w:rsid w:val="00805B9F"/>
    <w:rsid w:val="008069D0"/>
    <w:rsid w:val="008117F1"/>
    <w:rsid w:val="00811E6D"/>
    <w:rsid w:val="00812243"/>
    <w:rsid w:val="00812A25"/>
    <w:rsid w:val="008130BA"/>
    <w:rsid w:val="00817131"/>
    <w:rsid w:val="00817D65"/>
    <w:rsid w:val="0082338E"/>
    <w:rsid w:val="008265EF"/>
    <w:rsid w:val="008267D4"/>
    <w:rsid w:val="00833FBF"/>
    <w:rsid w:val="00834976"/>
    <w:rsid w:val="008349D1"/>
    <w:rsid w:val="00835EC3"/>
    <w:rsid w:val="0083702F"/>
    <w:rsid w:val="00842318"/>
    <w:rsid w:val="0084623B"/>
    <w:rsid w:val="00846E73"/>
    <w:rsid w:val="00851878"/>
    <w:rsid w:val="00861E17"/>
    <w:rsid w:val="008631B1"/>
    <w:rsid w:val="0086716C"/>
    <w:rsid w:val="00875501"/>
    <w:rsid w:val="0088225F"/>
    <w:rsid w:val="00894D32"/>
    <w:rsid w:val="00896047"/>
    <w:rsid w:val="00896474"/>
    <w:rsid w:val="008A4790"/>
    <w:rsid w:val="008A73A7"/>
    <w:rsid w:val="008B0D1F"/>
    <w:rsid w:val="008B42C2"/>
    <w:rsid w:val="008B54B6"/>
    <w:rsid w:val="008B7206"/>
    <w:rsid w:val="008B789E"/>
    <w:rsid w:val="008C0DF0"/>
    <w:rsid w:val="008C1268"/>
    <w:rsid w:val="008D48BC"/>
    <w:rsid w:val="008D6F04"/>
    <w:rsid w:val="008E3B6C"/>
    <w:rsid w:val="008E461F"/>
    <w:rsid w:val="008E7249"/>
    <w:rsid w:val="008F10C7"/>
    <w:rsid w:val="0090182B"/>
    <w:rsid w:val="00911872"/>
    <w:rsid w:val="0092678A"/>
    <w:rsid w:val="00927FD0"/>
    <w:rsid w:val="009337B9"/>
    <w:rsid w:val="009350E4"/>
    <w:rsid w:val="00943879"/>
    <w:rsid w:val="00943F26"/>
    <w:rsid w:val="009454B2"/>
    <w:rsid w:val="00946F34"/>
    <w:rsid w:val="009515EB"/>
    <w:rsid w:val="00954F39"/>
    <w:rsid w:val="00955C42"/>
    <w:rsid w:val="00956499"/>
    <w:rsid w:val="009565BD"/>
    <w:rsid w:val="00957073"/>
    <w:rsid w:val="00960AF2"/>
    <w:rsid w:val="0096213A"/>
    <w:rsid w:val="0096434E"/>
    <w:rsid w:val="00970A5F"/>
    <w:rsid w:val="00972272"/>
    <w:rsid w:val="00972967"/>
    <w:rsid w:val="00975A43"/>
    <w:rsid w:val="00976807"/>
    <w:rsid w:val="00976B72"/>
    <w:rsid w:val="00977D57"/>
    <w:rsid w:val="009802C1"/>
    <w:rsid w:val="00981F35"/>
    <w:rsid w:val="00986706"/>
    <w:rsid w:val="00986E32"/>
    <w:rsid w:val="009876AA"/>
    <w:rsid w:val="00990C3B"/>
    <w:rsid w:val="00991F8D"/>
    <w:rsid w:val="00992257"/>
    <w:rsid w:val="00992E52"/>
    <w:rsid w:val="00996801"/>
    <w:rsid w:val="009971E1"/>
    <w:rsid w:val="009A682F"/>
    <w:rsid w:val="009A7DB8"/>
    <w:rsid w:val="009B04E7"/>
    <w:rsid w:val="009B29EB"/>
    <w:rsid w:val="009C0925"/>
    <w:rsid w:val="009C1FB5"/>
    <w:rsid w:val="009C3B1B"/>
    <w:rsid w:val="009D0814"/>
    <w:rsid w:val="009D2EB9"/>
    <w:rsid w:val="009D44A9"/>
    <w:rsid w:val="009D636B"/>
    <w:rsid w:val="009D7F05"/>
    <w:rsid w:val="009E1292"/>
    <w:rsid w:val="009E325E"/>
    <w:rsid w:val="009E546B"/>
    <w:rsid w:val="009E5E9F"/>
    <w:rsid w:val="009E60CC"/>
    <w:rsid w:val="009E7E51"/>
    <w:rsid w:val="009F23ED"/>
    <w:rsid w:val="009F539A"/>
    <w:rsid w:val="00A00C11"/>
    <w:rsid w:val="00A03ACD"/>
    <w:rsid w:val="00A0515E"/>
    <w:rsid w:val="00A06126"/>
    <w:rsid w:val="00A13593"/>
    <w:rsid w:val="00A179DD"/>
    <w:rsid w:val="00A208ED"/>
    <w:rsid w:val="00A22674"/>
    <w:rsid w:val="00A23955"/>
    <w:rsid w:val="00A2688D"/>
    <w:rsid w:val="00A269C8"/>
    <w:rsid w:val="00A26E5F"/>
    <w:rsid w:val="00A3106A"/>
    <w:rsid w:val="00A33A87"/>
    <w:rsid w:val="00A33FE9"/>
    <w:rsid w:val="00A34A8B"/>
    <w:rsid w:val="00A36163"/>
    <w:rsid w:val="00A37E0A"/>
    <w:rsid w:val="00A404CE"/>
    <w:rsid w:val="00A42B9E"/>
    <w:rsid w:val="00A43078"/>
    <w:rsid w:val="00A44100"/>
    <w:rsid w:val="00A459C6"/>
    <w:rsid w:val="00A50CCC"/>
    <w:rsid w:val="00A51E33"/>
    <w:rsid w:val="00A54EAA"/>
    <w:rsid w:val="00A55F8D"/>
    <w:rsid w:val="00A57D1D"/>
    <w:rsid w:val="00A660D1"/>
    <w:rsid w:val="00A708EC"/>
    <w:rsid w:val="00A7292D"/>
    <w:rsid w:val="00A7610F"/>
    <w:rsid w:val="00A80756"/>
    <w:rsid w:val="00A82B8F"/>
    <w:rsid w:val="00A82CBE"/>
    <w:rsid w:val="00A837DB"/>
    <w:rsid w:val="00A8674C"/>
    <w:rsid w:val="00A91A27"/>
    <w:rsid w:val="00A93E2C"/>
    <w:rsid w:val="00A94B18"/>
    <w:rsid w:val="00AA0993"/>
    <w:rsid w:val="00AB1C84"/>
    <w:rsid w:val="00AB3D4C"/>
    <w:rsid w:val="00AB59FF"/>
    <w:rsid w:val="00AB706D"/>
    <w:rsid w:val="00AB744E"/>
    <w:rsid w:val="00AC0B8F"/>
    <w:rsid w:val="00AC66DF"/>
    <w:rsid w:val="00AC7A26"/>
    <w:rsid w:val="00AD005C"/>
    <w:rsid w:val="00AD0D1D"/>
    <w:rsid w:val="00AD3089"/>
    <w:rsid w:val="00AD36A3"/>
    <w:rsid w:val="00AD5321"/>
    <w:rsid w:val="00AD7F66"/>
    <w:rsid w:val="00AE0DD9"/>
    <w:rsid w:val="00AE28BC"/>
    <w:rsid w:val="00AE7111"/>
    <w:rsid w:val="00AE77BD"/>
    <w:rsid w:val="00AF057E"/>
    <w:rsid w:val="00AF05F8"/>
    <w:rsid w:val="00AF1172"/>
    <w:rsid w:val="00AF3378"/>
    <w:rsid w:val="00AF3FCF"/>
    <w:rsid w:val="00AF501D"/>
    <w:rsid w:val="00AF7F88"/>
    <w:rsid w:val="00B02DF9"/>
    <w:rsid w:val="00B03B1D"/>
    <w:rsid w:val="00B05E81"/>
    <w:rsid w:val="00B2156E"/>
    <w:rsid w:val="00B21F6D"/>
    <w:rsid w:val="00B257A6"/>
    <w:rsid w:val="00B259BE"/>
    <w:rsid w:val="00B26CB7"/>
    <w:rsid w:val="00B27B9A"/>
    <w:rsid w:val="00B3015A"/>
    <w:rsid w:val="00B316D0"/>
    <w:rsid w:val="00B409F5"/>
    <w:rsid w:val="00B410F9"/>
    <w:rsid w:val="00B45367"/>
    <w:rsid w:val="00B461F2"/>
    <w:rsid w:val="00B47C73"/>
    <w:rsid w:val="00B61102"/>
    <w:rsid w:val="00B625A6"/>
    <w:rsid w:val="00B6616A"/>
    <w:rsid w:val="00B66AF9"/>
    <w:rsid w:val="00B679AD"/>
    <w:rsid w:val="00B7069A"/>
    <w:rsid w:val="00B7160B"/>
    <w:rsid w:val="00B73B26"/>
    <w:rsid w:val="00B73F57"/>
    <w:rsid w:val="00B74A91"/>
    <w:rsid w:val="00B76717"/>
    <w:rsid w:val="00B81A48"/>
    <w:rsid w:val="00B84D6A"/>
    <w:rsid w:val="00B852D1"/>
    <w:rsid w:val="00B909DE"/>
    <w:rsid w:val="00B91B21"/>
    <w:rsid w:val="00B921CF"/>
    <w:rsid w:val="00B9290A"/>
    <w:rsid w:val="00B930F1"/>
    <w:rsid w:val="00BA34AF"/>
    <w:rsid w:val="00BA377D"/>
    <w:rsid w:val="00BA7C21"/>
    <w:rsid w:val="00BB098E"/>
    <w:rsid w:val="00BB4572"/>
    <w:rsid w:val="00BB5423"/>
    <w:rsid w:val="00BB7FDB"/>
    <w:rsid w:val="00BC3110"/>
    <w:rsid w:val="00BC6016"/>
    <w:rsid w:val="00BD06F6"/>
    <w:rsid w:val="00BD0986"/>
    <w:rsid w:val="00BD0F49"/>
    <w:rsid w:val="00BD3752"/>
    <w:rsid w:val="00BD67FF"/>
    <w:rsid w:val="00BD772F"/>
    <w:rsid w:val="00BD7F1F"/>
    <w:rsid w:val="00BE0137"/>
    <w:rsid w:val="00BE3FD0"/>
    <w:rsid w:val="00BE4B5B"/>
    <w:rsid w:val="00BF3D65"/>
    <w:rsid w:val="00BF4ED4"/>
    <w:rsid w:val="00C0036E"/>
    <w:rsid w:val="00C00DB8"/>
    <w:rsid w:val="00C0135C"/>
    <w:rsid w:val="00C04B0C"/>
    <w:rsid w:val="00C05C03"/>
    <w:rsid w:val="00C13A76"/>
    <w:rsid w:val="00C14017"/>
    <w:rsid w:val="00C228A2"/>
    <w:rsid w:val="00C23F6D"/>
    <w:rsid w:val="00C26CC9"/>
    <w:rsid w:val="00C33855"/>
    <w:rsid w:val="00C3583E"/>
    <w:rsid w:val="00C35A98"/>
    <w:rsid w:val="00C42FB1"/>
    <w:rsid w:val="00C43C8D"/>
    <w:rsid w:val="00C52250"/>
    <w:rsid w:val="00C56586"/>
    <w:rsid w:val="00C56C96"/>
    <w:rsid w:val="00C63A30"/>
    <w:rsid w:val="00C63C63"/>
    <w:rsid w:val="00C75491"/>
    <w:rsid w:val="00C76D52"/>
    <w:rsid w:val="00C831FD"/>
    <w:rsid w:val="00C948AB"/>
    <w:rsid w:val="00C967FF"/>
    <w:rsid w:val="00CA042F"/>
    <w:rsid w:val="00CA11B1"/>
    <w:rsid w:val="00CA2909"/>
    <w:rsid w:val="00CA2DB7"/>
    <w:rsid w:val="00CA5AC4"/>
    <w:rsid w:val="00CB3724"/>
    <w:rsid w:val="00CB60EF"/>
    <w:rsid w:val="00CC4B42"/>
    <w:rsid w:val="00CC5B56"/>
    <w:rsid w:val="00CC6825"/>
    <w:rsid w:val="00CC7FE0"/>
    <w:rsid w:val="00CD39F6"/>
    <w:rsid w:val="00CD42AB"/>
    <w:rsid w:val="00CD657B"/>
    <w:rsid w:val="00CE0FC0"/>
    <w:rsid w:val="00CE26FC"/>
    <w:rsid w:val="00CE73DE"/>
    <w:rsid w:val="00CE793F"/>
    <w:rsid w:val="00CE79F7"/>
    <w:rsid w:val="00CF04A0"/>
    <w:rsid w:val="00CF0DE0"/>
    <w:rsid w:val="00CF4546"/>
    <w:rsid w:val="00D01D54"/>
    <w:rsid w:val="00D03054"/>
    <w:rsid w:val="00D06FBF"/>
    <w:rsid w:val="00D13860"/>
    <w:rsid w:val="00D16B04"/>
    <w:rsid w:val="00D16EE8"/>
    <w:rsid w:val="00D24678"/>
    <w:rsid w:val="00D24E53"/>
    <w:rsid w:val="00D278F4"/>
    <w:rsid w:val="00D4190D"/>
    <w:rsid w:val="00D4362F"/>
    <w:rsid w:val="00D67E29"/>
    <w:rsid w:val="00D71379"/>
    <w:rsid w:val="00D80CFE"/>
    <w:rsid w:val="00D83F8F"/>
    <w:rsid w:val="00D869C9"/>
    <w:rsid w:val="00D9005E"/>
    <w:rsid w:val="00D908FC"/>
    <w:rsid w:val="00D93A44"/>
    <w:rsid w:val="00D94661"/>
    <w:rsid w:val="00DA2D19"/>
    <w:rsid w:val="00DA4B64"/>
    <w:rsid w:val="00DA5065"/>
    <w:rsid w:val="00DA7BE3"/>
    <w:rsid w:val="00DC1B4D"/>
    <w:rsid w:val="00DC249C"/>
    <w:rsid w:val="00DC2B16"/>
    <w:rsid w:val="00DC4C14"/>
    <w:rsid w:val="00DC6672"/>
    <w:rsid w:val="00DD1B90"/>
    <w:rsid w:val="00DD241D"/>
    <w:rsid w:val="00DD38B5"/>
    <w:rsid w:val="00DD412B"/>
    <w:rsid w:val="00DD67E4"/>
    <w:rsid w:val="00DE0F77"/>
    <w:rsid w:val="00DE0F9D"/>
    <w:rsid w:val="00DE30D8"/>
    <w:rsid w:val="00DE495A"/>
    <w:rsid w:val="00DE4A42"/>
    <w:rsid w:val="00DE4C58"/>
    <w:rsid w:val="00DE56E7"/>
    <w:rsid w:val="00DE7B6B"/>
    <w:rsid w:val="00DF567D"/>
    <w:rsid w:val="00DF7231"/>
    <w:rsid w:val="00E063EF"/>
    <w:rsid w:val="00E12130"/>
    <w:rsid w:val="00E126A0"/>
    <w:rsid w:val="00E145E4"/>
    <w:rsid w:val="00E211E9"/>
    <w:rsid w:val="00E213F6"/>
    <w:rsid w:val="00E252E5"/>
    <w:rsid w:val="00E2543B"/>
    <w:rsid w:val="00E25A17"/>
    <w:rsid w:val="00E36EF8"/>
    <w:rsid w:val="00E47FB2"/>
    <w:rsid w:val="00E55E15"/>
    <w:rsid w:val="00E5739F"/>
    <w:rsid w:val="00E601B5"/>
    <w:rsid w:val="00E60471"/>
    <w:rsid w:val="00E64957"/>
    <w:rsid w:val="00E65C19"/>
    <w:rsid w:val="00E74E54"/>
    <w:rsid w:val="00E75D18"/>
    <w:rsid w:val="00E9261C"/>
    <w:rsid w:val="00E95BC0"/>
    <w:rsid w:val="00EB0AEA"/>
    <w:rsid w:val="00EB1B21"/>
    <w:rsid w:val="00EB1E52"/>
    <w:rsid w:val="00EB48D7"/>
    <w:rsid w:val="00EB4C94"/>
    <w:rsid w:val="00EB4EA5"/>
    <w:rsid w:val="00EB54BF"/>
    <w:rsid w:val="00EC09C2"/>
    <w:rsid w:val="00EC1422"/>
    <w:rsid w:val="00EC2B69"/>
    <w:rsid w:val="00EC353C"/>
    <w:rsid w:val="00EC4920"/>
    <w:rsid w:val="00EC4F63"/>
    <w:rsid w:val="00ED2364"/>
    <w:rsid w:val="00ED4FEE"/>
    <w:rsid w:val="00EE00F5"/>
    <w:rsid w:val="00EE01E5"/>
    <w:rsid w:val="00EE0B28"/>
    <w:rsid w:val="00EE3BA5"/>
    <w:rsid w:val="00EE4496"/>
    <w:rsid w:val="00EE4E2F"/>
    <w:rsid w:val="00EE5436"/>
    <w:rsid w:val="00EE5464"/>
    <w:rsid w:val="00EE552E"/>
    <w:rsid w:val="00EE5E39"/>
    <w:rsid w:val="00EE657B"/>
    <w:rsid w:val="00EF19E8"/>
    <w:rsid w:val="00EF302C"/>
    <w:rsid w:val="00EF55E9"/>
    <w:rsid w:val="00EF6951"/>
    <w:rsid w:val="00EF7297"/>
    <w:rsid w:val="00F00FF6"/>
    <w:rsid w:val="00F01BA9"/>
    <w:rsid w:val="00F03643"/>
    <w:rsid w:val="00F042F9"/>
    <w:rsid w:val="00F06407"/>
    <w:rsid w:val="00F073BE"/>
    <w:rsid w:val="00F114CA"/>
    <w:rsid w:val="00F20933"/>
    <w:rsid w:val="00F252E3"/>
    <w:rsid w:val="00F27925"/>
    <w:rsid w:val="00F30251"/>
    <w:rsid w:val="00F30C39"/>
    <w:rsid w:val="00F31419"/>
    <w:rsid w:val="00F32FFD"/>
    <w:rsid w:val="00F3576E"/>
    <w:rsid w:val="00F36D77"/>
    <w:rsid w:val="00F47979"/>
    <w:rsid w:val="00F51F51"/>
    <w:rsid w:val="00F5471A"/>
    <w:rsid w:val="00F6380F"/>
    <w:rsid w:val="00F7045B"/>
    <w:rsid w:val="00F7249E"/>
    <w:rsid w:val="00F729CF"/>
    <w:rsid w:val="00F77229"/>
    <w:rsid w:val="00F8189B"/>
    <w:rsid w:val="00F83CB1"/>
    <w:rsid w:val="00F900C9"/>
    <w:rsid w:val="00F91EC6"/>
    <w:rsid w:val="00F9647E"/>
    <w:rsid w:val="00FA0142"/>
    <w:rsid w:val="00FA66AA"/>
    <w:rsid w:val="00FA79F7"/>
    <w:rsid w:val="00FB218A"/>
    <w:rsid w:val="00FC19B4"/>
    <w:rsid w:val="00FC1B7E"/>
    <w:rsid w:val="00FC31BE"/>
    <w:rsid w:val="00FC5366"/>
    <w:rsid w:val="00FC74F9"/>
    <w:rsid w:val="00FD129F"/>
    <w:rsid w:val="00FE1EA2"/>
    <w:rsid w:val="00FF4404"/>
    <w:rsid w:val="00FF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E9FEE"/>
  <w15:docId w15:val="{AEBE6745-1502-4C23-9F39-CD0E03C7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C5"/>
    <w:pPr>
      <w:spacing w:after="0" w:line="240" w:lineRule="auto"/>
    </w:pPr>
  </w:style>
  <w:style w:type="paragraph" w:styleId="BalloonText">
    <w:name w:val="Balloon Text"/>
    <w:basedOn w:val="Normal"/>
    <w:link w:val="BalloonTextChar"/>
    <w:uiPriority w:val="99"/>
    <w:semiHidden/>
    <w:unhideWhenUsed/>
    <w:rsid w:val="0038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C5"/>
    <w:rPr>
      <w:rFonts w:ascii="Tahoma" w:hAnsi="Tahoma" w:cs="Tahoma"/>
      <w:sz w:val="16"/>
      <w:szCs w:val="16"/>
    </w:rPr>
  </w:style>
  <w:style w:type="paragraph" w:styleId="Header">
    <w:name w:val="header"/>
    <w:basedOn w:val="Normal"/>
    <w:link w:val="HeaderChar"/>
    <w:uiPriority w:val="99"/>
    <w:unhideWhenUsed/>
    <w:rsid w:val="0050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B1"/>
  </w:style>
  <w:style w:type="paragraph" w:styleId="Footer">
    <w:name w:val="footer"/>
    <w:basedOn w:val="Normal"/>
    <w:link w:val="FooterChar"/>
    <w:uiPriority w:val="99"/>
    <w:unhideWhenUsed/>
    <w:rsid w:val="0050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B1"/>
  </w:style>
  <w:style w:type="paragraph" w:styleId="ListParagraph">
    <w:name w:val="List Paragraph"/>
    <w:basedOn w:val="Normal"/>
    <w:uiPriority w:val="34"/>
    <w:qFormat/>
    <w:rsid w:val="00506DB1"/>
    <w:pPr>
      <w:ind w:left="720"/>
      <w:contextualSpacing/>
    </w:pPr>
  </w:style>
  <w:style w:type="paragraph" w:styleId="Quote">
    <w:name w:val="Quote"/>
    <w:basedOn w:val="Normal"/>
    <w:next w:val="Normal"/>
    <w:link w:val="QuoteChar"/>
    <w:uiPriority w:val="29"/>
    <w:qFormat/>
    <w:rsid w:val="00F7045B"/>
    <w:rPr>
      <w:i/>
      <w:iCs/>
      <w:color w:val="000000" w:themeColor="text1"/>
    </w:rPr>
  </w:style>
  <w:style w:type="character" w:customStyle="1" w:styleId="QuoteChar">
    <w:name w:val="Quote Char"/>
    <w:basedOn w:val="DefaultParagraphFont"/>
    <w:link w:val="Quote"/>
    <w:uiPriority w:val="29"/>
    <w:rsid w:val="00F7045B"/>
    <w:rPr>
      <w:i/>
      <w:iCs/>
      <w:color w:val="000000" w:themeColor="text1"/>
    </w:rPr>
  </w:style>
  <w:style w:type="character" w:styleId="CommentReference">
    <w:name w:val="annotation reference"/>
    <w:basedOn w:val="DefaultParagraphFont"/>
    <w:uiPriority w:val="99"/>
    <w:semiHidden/>
    <w:unhideWhenUsed/>
    <w:rsid w:val="006B7F69"/>
    <w:rPr>
      <w:sz w:val="16"/>
      <w:szCs w:val="16"/>
    </w:rPr>
  </w:style>
  <w:style w:type="paragraph" w:styleId="CommentText">
    <w:name w:val="annotation text"/>
    <w:basedOn w:val="Normal"/>
    <w:link w:val="CommentTextChar"/>
    <w:uiPriority w:val="99"/>
    <w:semiHidden/>
    <w:unhideWhenUsed/>
    <w:rsid w:val="006B7F69"/>
    <w:pPr>
      <w:spacing w:line="240" w:lineRule="auto"/>
    </w:pPr>
    <w:rPr>
      <w:sz w:val="20"/>
      <w:szCs w:val="20"/>
    </w:rPr>
  </w:style>
  <w:style w:type="character" w:customStyle="1" w:styleId="CommentTextChar">
    <w:name w:val="Comment Text Char"/>
    <w:basedOn w:val="DefaultParagraphFont"/>
    <w:link w:val="CommentText"/>
    <w:uiPriority w:val="99"/>
    <w:semiHidden/>
    <w:rsid w:val="006B7F69"/>
    <w:rPr>
      <w:sz w:val="20"/>
      <w:szCs w:val="20"/>
    </w:rPr>
  </w:style>
  <w:style w:type="paragraph" w:styleId="CommentSubject">
    <w:name w:val="annotation subject"/>
    <w:basedOn w:val="CommentText"/>
    <w:next w:val="CommentText"/>
    <w:link w:val="CommentSubjectChar"/>
    <w:uiPriority w:val="99"/>
    <w:semiHidden/>
    <w:unhideWhenUsed/>
    <w:rsid w:val="006B7F69"/>
    <w:rPr>
      <w:b/>
      <w:bCs/>
    </w:rPr>
  </w:style>
  <w:style w:type="character" w:customStyle="1" w:styleId="CommentSubjectChar">
    <w:name w:val="Comment Subject Char"/>
    <w:basedOn w:val="CommentTextChar"/>
    <w:link w:val="CommentSubject"/>
    <w:uiPriority w:val="99"/>
    <w:semiHidden/>
    <w:rsid w:val="006B7F69"/>
    <w:rPr>
      <w:b/>
      <w:bCs/>
      <w:sz w:val="20"/>
      <w:szCs w:val="20"/>
    </w:rPr>
  </w:style>
  <w:style w:type="paragraph" w:styleId="Revision">
    <w:name w:val="Revision"/>
    <w:hidden/>
    <w:uiPriority w:val="99"/>
    <w:semiHidden/>
    <w:rsid w:val="009A7DB8"/>
    <w:pPr>
      <w:spacing w:after="0" w:line="240" w:lineRule="auto"/>
    </w:pPr>
  </w:style>
  <w:style w:type="table" w:styleId="TableGrid">
    <w:name w:val="Table Grid"/>
    <w:basedOn w:val="TableNormal"/>
    <w:uiPriority w:val="59"/>
    <w:rsid w:val="00AB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91300">
      <w:bodyDiv w:val="1"/>
      <w:marLeft w:val="0"/>
      <w:marRight w:val="0"/>
      <w:marTop w:val="0"/>
      <w:marBottom w:val="0"/>
      <w:divBdr>
        <w:top w:val="none" w:sz="0" w:space="0" w:color="auto"/>
        <w:left w:val="none" w:sz="0" w:space="0" w:color="auto"/>
        <w:bottom w:val="none" w:sz="0" w:space="0" w:color="auto"/>
        <w:right w:val="none" w:sz="0" w:space="0" w:color="auto"/>
      </w:divBdr>
    </w:div>
    <w:div w:id="805321607">
      <w:bodyDiv w:val="1"/>
      <w:marLeft w:val="0"/>
      <w:marRight w:val="0"/>
      <w:marTop w:val="0"/>
      <w:marBottom w:val="0"/>
      <w:divBdr>
        <w:top w:val="none" w:sz="0" w:space="0" w:color="auto"/>
        <w:left w:val="none" w:sz="0" w:space="0" w:color="auto"/>
        <w:bottom w:val="none" w:sz="0" w:space="0" w:color="auto"/>
        <w:right w:val="none" w:sz="0" w:space="0" w:color="auto"/>
      </w:divBdr>
    </w:div>
    <w:div w:id="1122068684">
      <w:bodyDiv w:val="1"/>
      <w:marLeft w:val="0"/>
      <w:marRight w:val="0"/>
      <w:marTop w:val="0"/>
      <w:marBottom w:val="0"/>
      <w:divBdr>
        <w:top w:val="none" w:sz="0" w:space="0" w:color="auto"/>
        <w:left w:val="none" w:sz="0" w:space="0" w:color="auto"/>
        <w:bottom w:val="none" w:sz="0" w:space="0" w:color="auto"/>
        <w:right w:val="none" w:sz="0" w:space="0" w:color="auto"/>
      </w:divBdr>
    </w:div>
    <w:div w:id="1269855033">
      <w:bodyDiv w:val="1"/>
      <w:marLeft w:val="0"/>
      <w:marRight w:val="0"/>
      <w:marTop w:val="0"/>
      <w:marBottom w:val="0"/>
      <w:divBdr>
        <w:top w:val="none" w:sz="0" w:space="0" w:color="auto"/>
        <w:left w:val="none" w:sz="0" w:space="0" w:color="auto"/>
        <w:bottom w:val="none" w:sz="0" w:space="0" w:color="auto"/>
        <w:right w:val="none" w:sz="0" w:space="0" w:color="auto"/>
      </w:divBdr>
    </w:div>
    <w:div w:id="19371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BB27-BC75-4E89-9B39-71C7F64A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14</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Libruk, James R</dc:creator>
  <cp:keywords/>
  <dc:description/>
  <cp:lastModifiedBy>Nadirashvili, Nino</cp:lastModifiedBy>
  <cp:revision>463</cp:revision>
  <cp:lastPrinted>2019-05-31T11:18:00Z</cp:lastPrinted>
  <dcterms:created xsi:type="dcterms:W3CDTF">2018-09-14T10:35:00Z</dcterms:created>
  <dcterms:modified xsi:type="dcterms:W3CDTF">2019-09-12T06:34:00Z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NadirashviliN@state.gov</vt:lpwstr>
  </property>
  <property fmtid="{D5CDD505-2E9C-101B-9397-08002B2CF9AE}" pid="5" name="MSIP_Label_0d3cdd76-ed86-4455-8be3-c27733367ace_SetDate">
    <vt:lpwstr>2019-09-11T06:12:49.9174892Z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fb634444-4e5a-4b74-b81b-a755bb94d528</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